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2C181" w14:textId="77777777" w:rsidR="00596A62" w:rsidRPr="007D264A" w:rsidRDefault="00596A62" w:rsidP="00596A62">
      <w:pPr>
        <w:rPr>
          <w:b/>
          <w:bCs/>
          <w:sz w:val="28"/>
          <w:szCs w:val="28"/>
        </w:rPr>
      </w:pPr>
      <w:r w:rsidRPr="007D264A">
        <w:rPr>
          <w:b/>
          <w:bCs/>
          <w:sz w:val="28"/>
          <w:szCs w:val="28"/>
        </w:rPr>
        <w:t xml:space="preserve">Papst Franziskus/Fabio Marchese </w:t>
      </w:r>
      <w:proofErr w:type="spellStart"/>
      <w:r w:rsidRPr="007D264A">
        <w:rPr>
          <w:b/>
          <w:bCs/>
          <w:sz w:val="28"/>
          <w:szCs w:val="28"/>
        </w:rPr>
        <w:t>Ragona</w:t>
      </w:r>
      <w:proofErr w:type="spellEnd"/>
      <w:r w:rsidRPr="007D264A">
        <w:rPr>
          <w:b/>
          <w:bCs/>
          <w:sz w:val="28"/>
          <w:szCs w:val="28"/>
        </w:rPr>
        <w:t>:</w:t>
      </w:r>
    </w:p>
    <w:p w14:paraId="02167BCF" w14:textId="77777777" w:rsidR="00596A62" w:rsidRPr="007D264A" w:rsidRDefault="00596A62" w:rsidP="00596A62">
      <w:pPr>
        <w:rPr>
          <w:b/>
          <w:bCs/>
          <w:sz w:val="28"/>
          <w:szCs w:val="28"/>
        </w:rPr>
      </w:pPr>
      <w:r w:rsidRPr="007D264A">
        <w:rPr>
          <w:b/>
          <w:bCs/>
          <w:sz w:val="28"/>
          <w:szCs w:val="28"/>
        </w:rPr>
        <w:t>Leben – meine Geschichte in der Geschichte</w:t>
      </w:r>
    </w:p>
    <w:p w14:paraId="3398771C" w14:textId="77777777" w:rsidR="00596A62" w:rsidRPr="007D264A" w:rsidRDefault="00596A62" w:rsidP="00596A62">
      <w:pPr>
        <w:rPr>
          <w:sz w:val="28"/>
          <w:szCs w:val="28"/>
        </w:rPr>
      </w:pPr>
      <w:r w:rsidRPr="007D264A">
        <w:rPr>
          <w:sz w:val="28"/>
          <w:szCs w:val="28"/>
        </w:rPr>
        <w:t xml:space="preserve">Dass man Geschichte nicht nur aus Büchern studieren kann, sondern auch viel durch Menschen erfährt, die in einem langen Leben Teil der (Welt-)Geschichte waren, zeigt der italienische Journalist Fabio Marchese </w:t>
      </w:r>
      <w:proofErr w:type="spellStart"/>
      <w:r w:rsidRPr="007D264A">
        <w:rPr>
          <w:sz w:val="28"/>
          <w:szCs w:val="28"/>
        </w:rPr>
        <w:t>Ragona</w:t>
      </w:r>
      <w:proofErr w:type="spellEnd"/>
      <w:r w:rsidRPr="007D264A">
        <w:rPr>
          <w:sz w:val="28"/>
          <w:szCs w:val="28"/>
        </w:rPr>
        <w:t xml:space="preserve"> in seinem Interview-Buch mit Papst Franziskus, der wichtige Ereignisse des 20. und 21. Jahrhunderts mit Stationen und Erinnerungen aus seinem Leben verknüpft.</w:t>
      </w:r>
    </w:p>
    <w:p w14:paraId="54C4F92F" w14:textId="3FA71E79" w:rsidR="00596A62" w:rsidRPr="007D264A" w:rsidRDefault="00596A62" w:rsidP="00596A62">
      <w:pPr>
        <w:rPr>
          <w:b/>
          <w:bCs/>
          <w:sz w:val="28"/>
          <w:szCs w:val="28"/>
        </w:rPr>
      </w:pPr>
      <w:r w:rsidRPr="007D264A">
        <w:rPr>
          <w:b/>
          <w:bCs/>
          <w:sz w:val="28"/>
          <w:szCs w:val="28"/>
        </w:rPr>
        <w:t xml:space="preserve">Bestell-Nr. gebunden: </w:t>
      </w:r>
      <w:r w:rsidR="007D264A" w:rsidRPr="007D264A">
        <w:rPr>
          <w:b/>
          <w:bCs/>
          <w:sz w:val="28"/>
          <w:szCs w:val="28"/>
        </w:rPr>
        <w:t>200894, 350</w:t>
      </w:r>
      <w:r w:rsidRPr="007D264A">
        <w:rPr>
          <w:b/>
          <w:bCs/>
          <w:sz w:val="28"/>
          <w:szCs w:val="28"/>
        </w:rPr>
        <w:t xml:space="preserve"> S., 3 Bände, € 48,00</w:t>
      </w:r>
    </w:p>
    <w:p w14:paraId="3F47E975" w14:textId="77777777" w:rsidR="00596A62" w:rsidRPr="007D264A" w:rsidRDefault="00596A62" w:rsidP="00596A62">
      <w:pPr>
        <w:rPr>
          <w:sz w:val="28"/>
          <w:szCs w:val="28"/>
        </w:rPr>
      </w:pPr>
    </w:p>
    <w:p w14:paraId="459844C3" w14:textId="77777777" w:rsidR="00596A62" w:rsidRPr="007D264A" w:rsidRDefault="00596A62" w:rsidP="00596A62">
      <w:pPr>
        <w:rPr>
          <w:sz w:val="28"/>
          <w:szCs w:val="28"/>
        </w:rPr>
      </w:pPr>
    </w:p>
    <w:p w14:paraId="696E7B78" w14:textId="0EB4B534" w:rsidR="00D64712" w:rsidRPr="00D64712" w:rsidRDefault="00D64712" w:rsidP="00596A62">
      <w:pPr>
        <w:rPr>
          <w:b/>
          <w:bCs/>
          <w:sz w:val="28"/>
          <w:szCs w:val="28"/>
          <w:lang w:eastAsia="de-DE"/>
        </w:rPr>
      </w:pPr>
      <w:r w:rsidRPr="00D64712">
        <w:rPr>
          <w:b/>
          <w:bCs/>
          <w:sz w:val="28"/>
          <w:szCs w:val="28"/>
          <w:lang w:eastAsia="de-DE"/>
        </w:rPr>
        <w:t>Englisch, Andreas: Der Kämpfer im Vatikan – Papst Franziskus und sein mutiger Weg</w:t>
      </w:r>
    </w:p>
    <w:p w14:paraId="5993B72E" w14:textId="1B9C3D3C" w:rsidR="00AC4CE5" w:rsidRPr="007D264A" w:rsidRDefault="00D64712" w:rsidP="00596A62">
      <w:pPr>
        <w:rPr>
          <w:b/>
          <w:bCs/>
          <w:sz w:val="28"/>
          <w:szCs w:val="28"/>
        </w:rPr>
      </w:pPr>
      <w:r w:rsidRPr="007D264A">
        <w:rPr>
          <w:b/>
          <w:bCs/>
          <w:sz w:val="28"/>
          <w:szCs w:val="28"/>
        </w:rPr>
        <w:t>Artikelnummer: </w:t>
      </w:r>
      <w:r w:rsidR="007D264A" w:rsidRPr="007D264A">
        <w:rPr>
          <w:b/>
          <w:bCs/>
          <w:sz w:val="28"/>
          <w:szCs w:val="28"/>
        </w:rPr>
        <w:t>219671 -</w:t>
      </w:r>
      <w:r w:rsidRPr="007D264A">
        <w:rPr>
          <w:b/>
          <w:bCs/>
          <w:sz w:val="28"/>
          <w:szCs w:val="28"/>
        </w:rPr>
        <w:t xml:space="preserve"> € 91,50</w:t>
      </w:r>
    </w:p>
    <w:p w14:paraId="3B58887F" w14:textId="77777777" w:rsidR="00D64712" w:rsidRPr="00D64712" w:rsidRDefault="00D64712" w:rsidP="00596A62">
      <w:pPr>
        <w:rPr>
          <w:sz w:val="28"/>
          <w:szCs w:val="28"/>
          <w:lang w:eastAsia="de-DE"/>
        </w:rPr>
      </w:pPr>
      <w:r w:rsidRPr="00D64712">
        <w:rPr>
          <w:sz w:val="28"/>
          <w:szCs w:val="28"/>
          <w:lang w:eastAsia="de-DE"/>
        </w:rPr>
        <w:t>Papst Franziskus warf den Kurienkardinälen in seiner Weihnachtsansprache 2014 Hochmut, Habgier und »spirituellen Alzheimer« vor. Was hat den Zorn des Argentiniers erregt? Was hat der Papst im Vatikan entdeckt? Der bekannteste deutsche Vatikan-Experte Andreas Englisch analysiert die explosive Lage im katholischen Machtzentrum und schildert den revolutionären Kampf des neuen Papstes gegen verkrustete Verhältnisse im Vatikan und für eine neue Kirche.</w:t>
      </w:r>
    </w:p>
    <w:p w14:paraId="06FDFE4E" w14:textId="77777777" w:rsidR="00D64712" w:rsidRPr="007D264A" w:rsidRDefault="00D64712" w:rsidP="00596A62">
      <w:pPr>
        <w:rPr>
          <w:sz w:val="28"/>
          <w:szCs w:val="28"/>
        </w:rPr>
      </w:pPr>
    </w:p>
    <w:p w14:paraId="76100EC1" w14:textId="77777777" w:rsidR="00D64712" w:rsidRPr="00D64712" w:rsidRDefault="00D64712" w:rsidP="00596A62">
      <w:pPr>
        <w:rPr>
          <w:b/>
          <w:bCs/>
          <w:sz w:val="28"/>
          <w:szCs w:val="28"/>
          <w:lang w:eastAsia="de-DE"/>
        </w:rPr>
      </w:pPr>
      <w:r w:rsidRPr="00D64712">
        <w:rPr>
          <w:b/>
          <w:bCs/>
          <w:sz w:val="28"/>
          <w:szCs w:val="28"/>
          <w:lang w:eastAsia="de-DE"/>
        </w:rPr>
        <w:t xml:space="preserve">Papst Franziskus: </w:t>
      </w:r>
      <w:proofErr w:type="spellStart"/>
      <w:r w:rsidRPr="00D64712">
        <w:rPr>
          <w:b/>
          <w:bCs/>
          <w:sz w:val="28"/>
          <w:szCs w:val="28"/>
          <w:lang w:eastAsia="de-DE"/>
        </w:rPr>
        <w:t>Dilexit</w:t>
      </w:r>
      <w:proofErr w:type="spellEnd"/>
      <w:r w:rsidRPr="00D64712">
        <w:rPr>
          <w:b/>
          <w:bCs/>
          <w:sz w:val="28"/>
          <w:szCs w:val="28"/>
          <w:lang w:eastAsia="de-DE"/>
        </w:rPr>
        <w:t xml:space="preserve"> nos – Er hat uns geliebt</w:t>
      </w:r>
    </w:p>
    <w:p w14:paraId="1D3D5753" w14:textId="4E6C82DE" w:rsidR="00D64712" w:rsidRPr="007D264A" w:rsidRDefault="00D64712" w:rsidP="00596A62">
      <w:pPr>
        <w:rPr>
          <w:b/>
          <w:bCs/>
          <w:sz w:val="28"/>
          <w:szCs w:val="28"/>
        </w:rPr>
      </w:pPr>
      <w:r w:rsidRPr="007D264A">
        <w:rPr>
          <w:b/>
          <w:bCs/>
          <w:sz w:val="28"/>
          <w:szCs w:val="28"/>
        </w:rPr>
        <w:t>Artikelnummer: </w:t>
      </w:r>
      <w:proofErr w:type="gramStart"/>
      <w:r w:rsidRPr="007D264A">
        <w:rPr>
          <w:b/>
          <w:bCs/>
          <w:sz w:val="28"/>
          <w:szCs w:val="28"/>
        </w:rPr>
        <w:t>200878 </w:t>
      </w:r>
      <w:r w:rsidRPr="007D264A">
        <w:rPr>
          <w:b/>
          <w:bCs/>
          <w:sz w:val="28"/>
          <w:szCs w:val="28"/>
        </w:rPr>
        <w:t xml:space="preserve"> -</w:t>
      </w:r>
      <w:proofErr w:type="gramEnd"/>
      <w:r w:rsidRPr="007D264A">
        <w:rPr>
          <w:b/>
          <w:bCs/>
          <w:sz w:val="28"/>
          <w:szCs w:val="28"/>
        </w:rPr>
        <w:t xml:space="preserve"> 25,00€</w:t>
      </w:r>
    </w:p>
    <w:p w14:paraId="43765B15" w14:textId="77777777" w:rsidR="00D64712" w:rsidRPr="00D64712" w:rsidRDefault="00D64712" w:rsidP="00596A62">
      <w:pPr>
        <w:rPr>
          <w:sz w:val="28"/>
          <w:szCs w:val="28"/>
          <w:lang w:eastAsia="de-DE"/>
        </w:rPr>
      </w:pPr>
      <w:r w:rsidRPr="00D64712">
        <w:rPr>
          <w:sz w:val="28"/>
          <w:szCs w:val="28"/>
          <w:lang w:eastAsia="de-DE"/>
        </w:rPr>
        <w:t xml:space="preserve">Die vierte Enzyklika von Papst Franziskus eine besondere: Als eine Art geistlichen Testament fasst sie seine bisherigen Lehrschreiben unter eine gemeinsame Klammer. Sehr persönlich beschreibt Franziskus seine eigenen Erfahrungen in der Kindheit und erklärt, aus welchen Quellen sich sein Glauben, sein Traum von einer besseren, gerechteren Welt und seine Sorge für die Umwelt speisen. Im Zentrum seines Lehramts steht: das Herz, die Liebe. Papst Franziskus möchte uns anregen, die Liebe Jesu zu uns Menschen als das Wichtigste im Leben wiederzuentdecken. Wenn die Liebe wieder in den Mittelpunkt gerückt wird, kann der christliche Glaube </w:t>
      </w:r>
      <w:r w:rsidRPr="00D64712">
        <w:rPr>
          <w:sz w:val="28"/>
          <w:szCs w:val="28"/>
          <w:lang w:eastAsia="de-DE"/>
        </w:rPr>
        <w:lastRenderedPageBreak/>
        <w:t>überzeugend und attraktiv gelebt werden. • das geistliche Vermächtnis von Papst Franziskus</w:t>
      </w:r>
    </w:p>
    <w:p w14:paraId="7EF6B6CC" w14:textId="77777777" w:rsidR="00D64712" w:rsidRPr="007D264A" w:rsidRDefault="00D64712" w:rsidP="00596A62">
      <w:pPr>
        <w:rPr>
          <w:sz w:val="28"/>
          <w:szCs w:val="28"/>
        </w:rPr>
      </w:pPr>
    </w:p>
    <w:p w14:paraId="6ED34B07" w14:textId="77777777" w:rsidR="00D64712" w:rsidRPr="00D64712" w:rsidRDefault="00D64712" w:rsidP="00596A62">
      <w:pPr>
        <w:rPr>
          <w:b/>
          <w:bCs/>
          <w:sz w:val="28"/>
          <w:szCs w:val="28"/>
          <w:lang w:eastAsia="de-DE"/>
        </w:rPr>
      </w:pPr>
      <w:r w:rsidRPr="00D64712">
        <w:rPr>
          <w:b/>
          <w:bCs/>
          <w:sz w:val="28"/>
          <w:szCs w:val="28"/>
          <w:lang w:eastAsia="de-DE"/>
        </w:rPr>
        <w:t>Papst Franziskus: Die Freude des Evangeliums</w:t>
      </w:r>
    </w:p>
    <w:p w14:paraId="0C44217C" w14:textId="78553F87" w:rsidR="00D64712" w:rsidRPr="007D264A" w:rsidRDefault="00D64712" w:rsidP="00596A62">
      <w:pPr>
        <w:rPr>
          <w:b/>
          <w:bCs/>
          <w:sz w:val="28"/>
          <w:szCs w:val="28"/>
        </w:rPr>
      </w:pPr>
      <w:r w:rsidRPr="007D264A">
        <w:rPr>
          <w:b/>
          <w:bCs/>
          <w:sz w:val="28"/>
          <w:szCs w:val="28"/>
        </w:rPr>
        <w:t>Artikelnummer: 218531</w:t>
      </w:r>
      <w:r w:rsidRPr="007D264A">
        <w:rPr>
          <w:b/>
          <w:bCs/>
          <w:sz w:val="28"/>
          <w:szCs w:val="28"/>
        </w:rPr>
        <w:t xml:space="preserve"> – 46,50€ </w:t>
      </w:r>
    </w:p>
    <w:p w14:paraId="465DF3D2" w14:textId="77777777" w:rsidR="00D64712" w:rsidRPr="007D264A" w:rsidRDefault="00D64712" w:rsidP="00596A62">
      <w:pPr>
        <w:rPr>
          <w:sz w:val="28"/>
          <w:szCs w:val="28"/>
          <w:lang w:eastAsia="de-DE"/>
        </w:rPr>
      </w:pPr>
      <w:r w:rsidRPr="00D64712">
        <w:rPr>
          <w:sz w:val="28"/>
          <w:szCs w:val="28"/>
          <w:lang w:eastAsia="de-DE"/>
        </w:rPr>
        <w:t>„Freude“ ist ein Schlüsselwort bei Papst Franziskus. Diese Freude taucht immer wieder in seinen Predigten auf und sie ist es auch, die er in seinem ersten apostolischen Lehrschreiben thematisiert. Doch weit darüber hinaus hat dieser Text, der hier in Buchform mit ausführlicher Einleitung erscheint, inzwischen als Programm des Papstes Franziskus Bedeutung erlangt; ein Text, in dem der Papst sich eine „arme Kirche für die Armen“ wünscht.</w:t>
      </w:r>
    </w:p>
    <w:p w14:paraId="378B57B8" w14:textId="77777777" w:rsidR="007D264A" w:rsidRPr="00D64712" w:rsidRDefault="007D264A" w:rsidP="00596A62">
      <w:pPr>
        <w:rPr>
          <w:sz w:val="28"/>
          <w:szCs w:val="28"/>
          <w:lang w:eastAsia="de-DE"/>
        </w:rPr>
      </w:pPr>
    </w:p>
    <w:p w14:paraId="24033A11" w14:textId="77777777" w:rsidR="00D64712" w:rsidRPr="00D64712" w:rsidRDefault="00D64712" w:rsidP="00596A62">
      <w:pPr>
        <w:rPr>
          <w:b/>
          <w:bCs/>
          <w:sz w:val="28"/>
          <w:szCs w:val="28"/>
          <w:lang w:eastAsia="de-DE"/>
        </w:rPr>
      </w:pPr>
      <w:r w:rsidRPr="00D64712">
        <w:rPr>
          <w:b/>
          <w:bCs/>
          <w:sz w:val="28"/>
          <w:szCs w:val="28"/>
          <w:lang w:eastAsia="de-DE"/>
        </w:rPr>
        <w:t>Papst Franziskus: Mein Leben – Mein Weg</w:t>
      </w:r>
    </w:p>
    <w:p w14:paraId="4F53B488" w14:textId="73E971B4" w:rsidR="00D64712" w:rsidRPr="007D264A" w:rsidRDefault="00D64712" w:rsidP="00596A62">
      <w:pPr>
        <w:rPr>
          <w:b/>
          <w:bCs/>
          <w:sz w:val="28"/>
          <w:szCs w:val="28"/>
        </w:rPr>
      </w:pPr>
      <w:r w:rsidRPr="007D264A">
        <w:rPr>
          <w:b/>
          <w:bCs/>
          <w:sz w:val="28"/>
          <w:szCs w:val="28"/>
        </w:rPr>
        <w:t>Artikelnummer: 217741</w:t>
      </w:r>
      <w:r w:rsidRPr="007D264A">
        <w:rPr>
          <w:b/>
          <w:bCs/>
          <w:sz w:val="28"/>
          <w:szCs w:val="28"/>
        </w:rPr>
        <w:t xml:space="preserve"> – 44,40€</w:t>
      </w:r>
    </w:p>
    <w:p w14:paraId="78CE1385" w14:textId="77777777" w:rsidR="00D64712" w:rsidRPr="00D64712" w:rsidRDefault="00D64712" w:rsidP="00596A62">
      <w:pPr>
        <w:rPr>
          <w:sz w:val="28"/>
          <w:szCs w:val="28"/>
          <w:lang w:eastAsia="de-DE"/>
        </w:rPr>
      </w:pPr>
      <w:r w:rsidRPr="00D64712">
        <w:rPr>
          <w:sz w:val="28"/>
          <w:szCs w:val="28"/>
          <w:lang w:eastAsia="de-DE"/>
        </w:rPr>
        <w:t xml:space="preserve">In diesem einzigartigen und authentischen Zeugnis erzählt Jorge Mario </w:t>
      </w:r>
      <w:proofErr w:type="spellStart"/>
      <w:r w:rsidRPr="00D64712">
        <w:rPr>
          <w:sz w:val="28"/>
          <w:szCs w:val="28"/>
          <w:lang w:eastAsia="de-DE"/>
        </w:rPr>
        <w:t>Bergolio</w:t>
      </w:r>
      <w:proofErr w:type="spellEnd"/>
      <w:r w:rsidRPr="00D64712">
        <w:rPr>
          <w:sz w:val="28"/>
          <w:szCs w:val="28"/>
          <w:lang w:eastAsia="de-DE"/>
        </w:rPr>
        <w:t xml:space="preserve">, den sie „den Jesuiten“ nannten, und der als Papst den Namen Franziskus wählte, sein Leben. Er sagt, was ihm wichtig ist und welchen Weg er gehen will. In den Gesprächen, die er als damaliger Kardinal von Buenos Aires über einen Zeitraum von zwei Jahren mit den Journalisten Sergio Rubin und Francesca </w:t>
      </w:r>
      <w:proofErr w:type="spellStart"/>
      <w:r w:rsidRPr="00D64712">
        <w:rPr>
          <w:sz w:val="28"/>
          <w:szCs w:val="28"/>
          <w:lang w:eastAsia="de-DE"/>
        </w:rPr>
        <w:t>Ambrogetti</w:t>
      </w:r>
      <w:proofErr w:type="spellEnd"/>
      <w:r w:rsidRPr="00D64712">
        <w:rPr>
          <w:sz w:val="28"/>
          <w:szCs w:val="28"/>
          <w:lang w:eastAsia="de-DE"/>
        </w:rPr>
        <w:t xml:space="preserve"> geführt hat, wird ein Mensch mit Tiefgang und großem Charme und ein Seelsorger mit einem weiten Herzen deutlich. Ein Papst, der „vom anderen Ende der Welt“ kam und mit seiner Zuwendung und Einfachheit spontan die Herzen der Menschen erobert und die Welt zum Staunen gebracht hat. Dieses Buch kann man auch als Programm seines Pontifikats lesen. Es hilft, das Leben und Denken des neuen Papstes zu verstehen.</w:t>
      </w:r>
    </w:p>
    <w:p w14:paraId="5B476FDA" w14:textId="77777777" w:rsidR="007D264A" w:rsidRPr="007D264A" w:rsidRDefault="007D264A" w:rsidP="00596A62">
      <w:pPr>
        <w:rPr>
          <w:sz w:val="28"/>
          <w:szCs w:val="28"/>
          <w:lang w:eastAsia="de-DE"/>
        </w:rPr>
      </w:pPr>
    </w:p>
    <w:p w14:paraId="0F65CF9B" w14:textId="77B0F8D8" w:rsidR="00D64712" w:rsidRPr="00D64712" w:rsidRDefault="00D64712" w:rsidP="00596A62">
      <w:pPr>
        <w:rPr>
          <w:b/>
          <w:bCs/>
          <w:sz w:val="28"/>
          <w:szCs w:val="28"/>
          <w:lang w:eastAsia="de-DE"/>
        </w:rPr>
      </w:pPr>
      <w:r w:rsidRPr="00D64712">
        <w:rPr>
          <w:b/>
          <w:bCs/>
          <w:sz w:val="28"/>
          <w:szCs w:val="28"/>
          <w:lang w:eastAsia="de-DE"/>
        </w:rPr>
        <w:t>Papst Franziskus: Vater unser: Das Gebet Jesu neu gelesen</w:t>
      </w:r>
    </w:p>
    <w:p w14:paraId="102234BB" w14:textId="62569BAC" w:rsidR="00D64712" w:rsidRPr="007D264A" w:rsidRDefault="00D64712" w:rsidP="00596A62">
      <w:pPr>
        <w:rPr>
          <w:b/>
          <w:bCs/>
          <w:sz w:val="28"/>
          <w:szCs w:val="28"/>
        </w:rPr>
      </w:pPr>
      <w:r w:rsidRPr="007D264A">
        <w:rPr>
          <w:b/>
          <w:bCs/>
          <w:sz w:val="28"/>
          <w:szCs w:val="28"/>
        </w:rPr>
        <w:t>Artikelnummer: 200643 </w:t>
      </w:r>
      <w:r w:rsidRPr="007D264A">
        <w:rPr>
          <w:b/>
          <w:bCs/>
          <w:sz w:val="28"/>
          <w:szCs w:val="28"/>
        </w:rPr>
        <w:t>– 12,20</w:t>
      </w:r>
    </w:p>
    <w:p w14:paraId="5BB31FE8" w14:textId="77777777" w:rsidR="00D64712" w:rsidRPr="007D264A" w:rsidRDefault="00D64712" w:rsidP="00596A62">
      <w:pPr>
        <w:rPr>
          <w:sz w:val="28"/>
          <w:szCs w:val="28"/>
          <w:lang w:eastAsia="de-DE"/>
        </w:rPr>
      </w:pPr>
      <w:r w:rsidRPr="00D64712">
        <w:rPr>
          <w:sz w:val="28"/>
          <w:szCs w:val="28"/>
          <w:lang w:eastAsia="de-DE"/>
        </w:rPr>
        <w:t xml:space="preserve">Papst Franziskus gibt neue Einsichten in das beliebteste Gebet der Christen und bietet damit eine Anleitung zu einem sinnhaften und starken Leben. Vers für Vers befragt er das „Vater unser“ und schlüsselt uns auf diese </w:t>
      </w:r>
      <w:r w:rsidRPr="00D64712">
        <w:rPr>
          <w:sz w:val="28"/>
          <w:szCs w:val="28"/>
          <w:lang w:eastAsia="de-DE"/>
        </w:rPr>
        <w:lastRenderedPageBreak/>
        <w:t>Weise die tiefgründigsten Worte Jesu auf, die auch für den Papst von größter Bedeutung sind. Denn es geht in diesem Gebet auch um die Bedeutung von sozialer Gerechtigkeit, Barmherzigkeit und Vergebung. So entdecken wir durch die Deutung des Papstes einen hoch aktuellen und inspirierenden Text.</w:t>
      </w:r>
    </w:p>
    <w:p w14:paraId="76DA11DE" w14:textId="77777777" w:rsidR="007D264A" w:rsidRPr="00D64712" w:rsidRDefault="007D264A" w:rsidP="00596A62">
      <w:pPr>
        <w:rPr>
          <w:sz w:val="28"/>
          <w:szCs w:val="28"/>
          <w:lang w:eastAsia="de-DE"/>
        </w:rPr>
      </w:pPr>
    </w:p>
    <w:p w14:paraId="57BE5944" w14:textId="77777777" w:rsidR="00D64712" w:rsidRPr="00D64712" w:rsidRDefault="00D64712" w:rsidP="00596A62">
      <w:pPr>
        <w:rPr>
          <w:b/>
          <w:bCs/>
          <w:sz w:val="28"/>
          <w:szCs w:val="28"/>
          <w:lang w:eastAsia="de-DE"/>
        </w:rPr>
      </w:pPr>
      <w:r w:rsidRPr="00D64712">
        <w:rPr>
          <w:b/>
          <w:bCs/>
          <w:sz w:val="28"/>
          <w:szCs w:val="28"/>
          <w:lang w:eastAsia="de-DE"/>
        </w:rPr>
        <w:t>Papst Franziskus: Predigten aus den Morgenmessen in Santa Marta</w:t>
      </w:r>
    </w:p>
    <w:p w14:paraId="014CDDF0" w14:textId="67D64224" w:rsidR="00D64712" w:rsidRPr="007D264A" w:rsidRDefault="00D64712" w:rsidP="00596A62">
      <w:pPr>
        <w:rPr>
          <w:b/>
          <w:bCs/>
          <w:sz w:val="28"/>
          <w:szCs w:val="28"/>
        </w:rPr>
      </w:pPr>
      <w:r w:rsidRPr="007D264A">
        <w:rPr>
          <w:b/>
          <w:bCs/>
          <w:sz w:val="28"/>
          <w:szCs w:val="28"/>
        </w:rPr>
        <w:t>Artikelnummer: 219091 </w:t>
      </w:r>
      <w:r w:rsidRPr="007D264A">
        <w:rPr>
          <w:b/>
          <w:bCs/>
          <w:sz w:val="28"/>
          <w:szCs w:val="28"/>
        </w:rPr>
        <w:t>– 38,50€</w:t>
      </w:r>
    </w:p>
    <w:p w14:paraId="6EB7874C" w14:textId="77777777" w:rsidR="00D64712" w:rsidRPr="00D64712" w:rsidRDefault="00D64712" w:rsidP="00596A62">
      <w:pPr>
        <w:rPr>
          <w:sz w:val="28"/>
          <w:szCs w:val="28"/>
          <w:lang w:eastAsia="de-DE"/>
        </w:rPr>
      </w:pPr>
      <w:r w:rsidRPr="00D64712">
        <w:rPr>
          <w:sz w:val="28"/>
          <w:szCs w:val="28"/>
          <w:lang w:eastAsia="de-DE"/>
        </w:rPr>
        <w:t>Die Frühmessen im kleinen Kreis, die Papst Franziskus an vielen Werktagen im vatikanischen Gästehaus Santa Marta hält, und zu denen er jedes Mal bestimmte Gruppen einlädt (z.B. auswärtige Besucher oder Angestellte des Vatikans), haben inzwischen fast einen legendären Ruf. Das liegt vor allem an den frei vorgetragenen kurzen Predigten, mit denen er die biblischen Lesungstexte auslegt und oft sehr überraschende Impulse für das kirchliche Leben und für den Glauben des Einzelnen gibt. Hier sind die Zusammenfassungen mit den Zitaten des Papstes, die die Vatikanzeitung „</w:t>
      </w:r>
      <w:proofErr w:type="spellStart"/>
      <w:r w:rsidRPr="00D64712">
        <w:rPr>
          <w:sz w:val="28"/>
          <w:szCs w:val="28"/>
          <w:lang w:eastAsia="de-DE"/>
        </w:rPr>
        <w:t>L’Osservatore</w:t>
      </w:r>
      <w:proofErr w:type="spellEnd"/>
      <w:r w:rsidRPr="00D64712">
        <w:rPr>
          <w:sz w:val="28"/>
          <w:szCs w:val="28"/>
          <w:lang w:eastAsia="de-DE"/>
        </w:rPr>
        <w:t xml:space="preserve"> Romano“ aus Mitschriften von März bis September 2013 erstellt hat, in deutscher Übersetzung veröffentlicht.</w:t>
      </w:r>
    </w:p>
    <w:p w14:paraId="56BED69D" w14:textId="77777777" w:rsidR="007D264A" w:rsidRPr="007D264A" w:rsidRDefault="007D264A" w:rsidP="00596A62">
      <w:pPr>
        <w:rPr>
          <w:sz w:val="28"/>
          <w:szCs w:val="28"/>
          <w:lang w:eastAsia="de-DE"/>
        </w:rPr>
      </w:pPr>
    </w:p>
    <w:p w14:paraId="6A18B4C1" w14:textId="26EC6A82" w:rsidR="00D64712" w:rsidRPr="00D64712" w:rsidRDefault="00D64712" w:rsidP="00596A62">
      <w:pPr>
        <w:rPr>
          <w:b/>
          <w:bCs/>
          <w:sz w:val="28"/>
          <w:szCs w:val="28"/>
          <w:lang w:eastAsia="de-DE"/>
        </w:rPr>
      </w:pPr>
      <w:r w:rsidRPr="00D64712">
        <w:rPr>
          <w:b/>
          <w:bCs/>
          <w:sz w:val="28"/>
          <w:szCs w:val="28"/>
          <w:lang w:eastAsia="de-DE"/>
        </w:rPr>
        <w:t>Peter Hummel: Generation Franziskus – Wie der Papst der Armen uns alle bereichert</w:t>
      </w:r>
    </w:p>
    <w:p w14:paraId="1AE9E1A5" w14:textId="79DF9E4E" w:rsidR="00D64712" w:rsidRPr="007D264A" w:rsidRDefault="00D64712" w:rsidP="00596A62">
      <w:pPr>
        <w:rPr>
          <w:b/>
          <w:bCs/>
          <w:sz w:val="28"/>
          <w:szCs w:val="28"/>
        </w:rPr>
      </w:pPr>
      <w:r w:rsidRPr="007D264A">
        <w:rPr>
          <w:b/>
          <w:bCs/>
          <w:sz w:val="28"/>
          <w:szCs w:val="28"/>
        </w:rPr>
        <w:t>Artikelnummer: 218361</w:t>
      </w:r>
      <w:r w:rsidRPr="007D264A">
        <w:rPr>
          <w:b/>
          <w:bCs/>
          <w:sz w:val="28"/>
          <w:szCs w:val="28"/>
        </w:rPr>
        <w:t xml:space="preserve"> – 44,00€ </w:t>
      </w:r>
    </w:p>
    <w:p w14:paraId="25208C03" w14:textId="0B7B7AE2" w:rsidR="00D64712" w:rsidRPr="00D64712" w:rsidRDefault="00D64712" w:rsidP="00596A62">
      <w:pPr>
        <w:rPr>
          <w:sz w:val="28"/>
          <w:szCs w:val="28"/>
          <w:lang w:eastAsia="de-DE"/>
        </w:rPr>
      </w:pPr>
      <w:r w:rsidRPr="00D64712">
        <w:rPr>
          <w:sz w:val="28"/>
          <w:szCs w:val="28"/>
          <w:lang w:eastAsia="de-DE"/>
        </w:rPr>
        <w:t>„</w:t>
      </w:r>
      <w:proofErr w:type="spellStart"/>
      <w:r w:rsidRPr="00D64712">
        <w:rPr>
          <w:sz w:val="28"/>
          <w:szCs w:val="28"/>
          <w:lang w:eastAsia="de-DE"/>
        </w:rPr>
        <w:t>Buona</w:t>
      </w:r>
      <w:proofErr w:type="spellEnd"/>
      <w:r w:rsidRPr="00D64712">
        <w:rPr>
          <w:sz w:val="28"/>
          <w:szCs w:val="28"/>
          <w:lang w:eastAsia="de-DE"/>
        </w:rPr>
        <w:t xml:space="preserve"> </w:t>
      </w:r>
      <w:proofErr w:type="spellStart"/>
      <w:r w:rsidRPr="00D64712">
        <w:rPr>
          <w:sz w:val="28"/>
          <w:szCs w:val="28"/>
          <w:lang w:eastAsia="de-DE"/>
        </w:rPr>
        <w:t>sera</w:t>
      </w:r>
      <w:proofErr w:type="spellEnd"/>
      <w:r w:rsidRPr="00D64712">
        <w:rPr>
          <w:sz w:val="28"/>
          <w:szCs w:val="28"/>
          <w:lang w:eastAsia="de-DE"/>
        </w:rPr>
        <w:t xml:space="preserve">!“ Gleich mit seinen ersten Worten hat Papst Franziskus deutlich gemacht, dass sich die Zeiten ändern. Der Argentinier spricht mit den Menschen wie mit guten Freunden, verzichtet auf jeglichen Prunk und Luxus. Und dann fordert er von seinen Priestern und Bischöfen </w:t>
      </w:r>
      <w:r w:rsidR="007D264A" w:rsidRPr="007D264A">
        <w:rPr>
          <w:sz w:val="28"/>
          <w:szCs w:val="28"/>
          <w:lang w:eastAsia="de-DE"/>
        </w:rPr>
        <w:t>auch noch</w:t>
      </w:r>
      <w:r w:rsidRPr="00D64712">
        <w:rPr>
          <w:sz w:val="28"/>
          <w:szCs w:val="28"/>
          <w:lang w:eastAsia="de-DE"/>
        </w:rPr>
        <w:t>, dass sie den „Geruch der Schafe“ annehmen sollen. Viele im Vatikan sind darüber entsetzt. Aber die Begeisterung bei den meisten Katholiken ist umso größer! Denn dieser Papst lebt jeden Tag selbst vor, worauf es ankommt: auf Bescheidenheit, Solidarität mit den Armen, auf das Gebet. Der Autor, Gründer der „Generation Franziskus“, zeigt, warum dieser Papst in gewisser Weise ein Revoluzzer ist und warum er nicht den Glauben ändern wird, sondern uns, die Gläubigen …</w:t>
      </w:r>
    </w:p>
    <w:p w14:paraId="15878E3D" w14:textId="77777777" w:rsidR="007D264A" w:rsidRPr="007D264A" w:rsidRDefault="007D264A" w:rsidP="00596A62">
      <w:pPr>
        <w:rPr>
          <w:sz w:val="28"/>
          <w:szCs w:val="28"/>
          <w:lang w:eastAsia="de-DE"/>
        </w:rPr>
      </w:pPr>
    </w:p>
    <w:p w14:paraId="099C13F2" w14:textId="1B25D5CB" w:rsidR="00D64712" w:rsidRPr="00D64712" w:rsidRDefault="00D64712" w:rsidP="00596A62">
      <w:pPr>
        <w:rPr>
          <w:b/>
          <w:bCs/>
          <w:sz w:val="28"/>
          <w:szCs w:val="28"/>
          <w:lang w:eastAsia="de-DE"/>
        </w:rPr>
      </w:pPr>
      <w:r w:rsidRPr="00D64712">
        <w:rPr>
          <w:b/>
          <w:bCs/>
          <w:sz w:val="28"/>
          <w:szCs w:val="28"/>
          <w:lang w:eastAsia="de-DE"/>
        </w:rPr>
        <w:lastRenderedPageBreak/>
        <w:t>Kopp, Matthias (</w:t>
      </w:r>
      <w:proofErr w:type="spellStart"/>
      <w:r w:rsidRPr="00D64712">
        <w:rPr>
          <w:b/>
          <w:bCs/>
          <w:sz w:val="28"/>
          <w:szCs w:val="28"/>
          <w:lang w:eastAsia="de-DE"/>
        </w:rPr>
        <w:t>Hg</w:t>
      </w:r>
      <w:proofErr w:type="spellEnd"/>
      <w:r w:rsidRPr="00D64712">
        <w:rPr>
          <w:b/>
          <w:bCs/>
          <w:sz w:val="28"/>
          <w:szCs w:val="28"/>
          <w:lang w:eastAsia="de-DE"/>
        </w:rPr>
        <w:t xml:space="preserve">.): </w:t>
      </w:r>
      <w:proofErr w:type="spellStart"/>
      <w:r w:rsidRPr="00D64712">
        <w:rPr>
          <w:b/>
          <w:bCs/>
          <w:sz w:val="28"/>
          <w:szCs w:val="28"/>
          <w:lang w:eastAsia="de-DE"/>
        </w:rPr>
        <w:t>Buona</w:t>
      </w:r>
      <w:proofErr w:type="spellEnd"/>
      <w:r w:rsidRPr="00D64712">
        <w:rPr>
          <w:b/>
          <w:bCs/>
          <w:sz w:val="28"/>
          <w:szCs w:val="28"/>
          <w:lang w:eastAsia="de-DE"/>
        </w:rPr>
        <w:t xml:space="preserve"> </w:t>
      </w:r>
      <w:proofErr w:type="spellStart"/>
      <w:r w:rsidRPr="00D64712">
        <w:rPr>
          <w:b/>
          <w:bCs/>
          <w:sz w:val="28"/>
          <w:szCs w:val="28"/>
          <w:lang w:eastAsia="de-DE"/>
        </w:rPr>
        <w:t>sera</w:t>
      </w:r>
      <w:proofErr w:type="spellEnd"/>
      <w:r w:rsidRPr="00D64712">
        <w:rPr>
          <w:b/>
          <w:bCs/>
          <w:sz w:val="28"/>
          <w:szCs w:val="28"/>
          <w:lang w:eastAsia="de-DE"/>
        </w:rPr>
        <w:t>! – Hundert Worte von Papst Franziskus</w:t>
      </w:r>
    </w:p>
    <w:p w14:paraId="43F765F8" w14:textId="78B6035C" w:rsidR="00D64712" w:rsidRPr="007D264A" w:rsidRDefault="00D64712" w:rsidP="00596A62">
      <w:pPr>
        <w:rPr>
          <w:b/>
          <w:bCs/>
          <w:sz w:val="28"/>
          <w:szCs w:val="28"/>
        </w:rPr>
      </w:pPr>
      <w:r w:rsidRPr="007D264A">
        <w:rPr>
          <w:b/>
          <w:bCs/>
          <w:sz w:val="28"/>
          <w:szCs w:val="28"/>
        </w:rPr>
        <w:t>Artikelnummer: 142533</w:t>
      </w:r>
      <w:r w:rsidRPr="007D264A">
        <w:rPr>
          <w:b/>
          <w:bCs/>
          <w:sz w:val="28"/>
          <w:szCs w:val="28"/>
        </w:rPr>
        <w:t xml:space="preserve"> – 8,50€ </w:t>
      </w:r>
    </w:p>
    <w:p w14:paraId="5CFD1EBE" w14:textId="77777777" w:rsidR="00D64712" w:rsidRPr="007D264A" w:rsidRDefault="00D64712" w:rsidP="00596A62">
      <w:pPr>
        <w:rPr>
          <w:sz w:val="28"/>
          <w:szCs w:val="28"/>
          <w:lang w:eastAsia="de-DE"/>
        </w:rPr>
      </w:pPr>
      <w:r w:rsidRPr="00D64712">
        <w:rPr>
          <w:sz w:val="28"/>
          <w:szCs w:val="28"/>
          <w:lang w:eastAsia="de-DE"/>
        </w:rPr>
        <w:t>Hundert Worte aus den ersten hundert Tagen des Pontifikats von Papst Franziskus. Sie sprechen von einer verkündenden Kirche der Geschwisterlichkeit und des Vertrauens und offenbaren das Programm des Jorge Mario Bergoglio, dessen Wahl eine Überraschung war. Doch Gott „überrascht uns immer!“ (Papst Franziskus in seiner Predigt in der Osternacht im Petersdom am 30.März 2013).</w:t>
      </w:r>
    </w:p>
    <w:p w14:paraId="1BD8A82F" w14:textId="77777777" w:rsidR="007D264A" w:rsidRPr="00D64712" w:rsidRDefault="007D264A" w:rsidP="00596A62">
      <w:pPr>
        <w:rPr>
          <w:sz w:val="28"/>
          <w:szCs w:val="28"/>
          <w:lang w:eastAsia="de-DE"/>
        </w:rPr>
      </w:pPr>
    </w:p>
    <w:p w14:paraId="034CEB12" w14:textId="77777777" w:rsidR="00D64712" w:rsidRPr="00D64712" w:rsidRDefault="00D64712" w:rsidP="00596A62">
      <w:pPr>
        <w:rPr>
          <w:b/>
          <w:bCs/>
          <w:sz w:val="28"/>
          <w:szCs w:val="28"/>
          <w:lang w:eastAsia="de-DE"/>
        </w:rPr>
      </w:pPr>
      <w:r w:rsidRPr="00D64712">
        <w:rPr>
          <w:b/>
          <w:bCs/>
          <w:sz w:val="28"/>
          <w:szCs w:val="28"/>
          <w:lang w:eastAsia="de-DE"/>
        </w:rPr>
        <w:t>Papst Franziskus: Freude der Liebe</w:t>
      </w:r>
    </w:p>
    <w:p w14:paraId="4E2C1608" w14:textId="2742F2AE" w:rsidR="00D64712" w:rsidRPr="007D264A" w:rsidRDefault="00D64712" w:rsidP="00596A62">
      <w:pPr>
        <w:rPr>
          <w:b/>
          <w:bCs/>
          <w:sz w:val="28"/>
          <w:szCs w:val="28"/>
        </w:rPr>
      </w:pPr>
      <w:r w:rsidRPr="007D264A">
        <w:rPr>
          <w:b/>
          <w:bCs/>
          <w:sz w:val="28"/>
          <w:szCs w:val="28"/>
        </w:rPr>
        <w:t>Artikelnummer: 219802 </w:t>
      </w:r>
      <w:r w:rsidRPr="007D264A">
        <w:rPr>
          <w:b/>
          <w:bCs/>
          <w:sz w:val="28"/>
          <w:szCs w:val="28"/>
        </w:rPr>
        <w:t>– 53,20</w:t>
      </w:r>
    </w:p>
    <w:p w14:paraId="52AFE6E3" w14:textId="77777777" w:rsidR="00D64712" w:rsidRPr="007D264A" w:rsidRDefault="00D64712" w:rsidP="00596A62">
      <w:pPr>
        <w:rPr>
          <w:sz w:val="28"/>
          <w:szCs w:val="28"/>
          <w:lang w:eastAsia="de-DE"/>
        </w:rPr>
      </w:pPr>
      <w:r w:rsidRPr="00D64712">
        <w:rPr>
          <w:sz w:val="28"/>
          <w:szCs w:val="28"/>
          <w:lang w:eastAsia="de-DE"/>
        </w:rPr>
        <w:t>Papst Franziskus gibt in diesem wegweisenden Schreiben Impulse zur Gestaltung des Ehe- und Familienlebens. Mit wachem Blick erkennt er dabei die tatsächlichen Probleme der Menschen. So ermutigt er dazu, selbst Zeichen der Barmherzigkeit zu setzen, wo sich Ehe und Familie nicht vollständig verwirklichen können. Richtungweisend sind vor allem seine Worte zu komplexen und sensiblen Themen wie dem Umgang mit wiederverheirateten Geschiedenen oder konfessions- und religionsverschiedenen Ehen. Papst Franziskus gibt lebenspraktische Tipps etwa zur Erziehung der Kinder oder der Spiritualität in Ehe und Familie.</w:t>
      </w:r>
    </w:p>
    <w:p w14:paraId="0BA83E3D" w14:textId="77777777" w:rsidR="007D264A" w:rsidRPr="00D64712" w:rsidRDefault="007D264A" w:rsidP="00596A62">
      <w:pPr>
        <w:rPr>
          <w:sz w:val="28"/>
          <w:szCs w:val="28"/>
          <w:lang w:eastAsia="de-DE"/>
        </w:rPr>
      </w:pPr>
    </w:p>
    <w:p w14:paraId="1A749B51" w14:textId="77777777" w:rsidR="00D64712" w:rsidRPr="00D64712" w:rsidRDefault="00D64712" w:rsidP="00596A62">
      <w:pPr>
        <w:rPr>
          <w:b/>
          <w:bCs/>
          <w:sz w:val="28"/>
          <w:szCs w:val="28"/>
          <w:lang w:eastAsia="de-DE"/>
        </w:rPr>
      </w:pPr>
      <w:r w:rsidRPr="00D64712">
        <w:rPr>
          <w:b/>
          <w:bCs/>
          <w:sz w:val="28"/>
          <w:szCs w:val="28"/>
          <w:lang w:eastAsia="de-DE"/>
        </w:rPr>
        <w:t xml:space="preserve">Papst Franziskus: </w:t>
      </w:r>
      <w:proofErr w:type="gramStart"/>
      <w:r w:rsidRPr="00D64712">
        <w:rPr>
          <w:b/>
          <w:bCs/>
          <w:sz w:val="28"/>
          <w:szCs w:val="28"/>
          <w:lang w:eastAsia="de-DE"/>
        </w:rPr>
        <w:t>Ave Maria</w:t>
      </w:r>
      <w:proofErr w:type="gramEnd"/>
      <w:r w:rsidRPr="00D64712">
        <w:rPr>
          <w:b/>
          <w:bCs/>
          <w:sz w:val="28"/>
          <w:szCs w:val="28"/>
          <w:lang w:eastAsia="de-DE"/>
        </w:rPr>
        <w:t xml:space="preserve"> (Die Mutter Gottes und ihr Geheimnis)</w:t>
      </w:r>
    </w:p>
    <w:p w14:paraId="0CCEC895" w14:textId="3E17561F" w:rsidR="00D64712" w:rsidRPr="007D264A" w:rsidRDefault="00D64712" w:rsidP="00596A62">
      <w:pPr>
        <w:rPr>
          <w:b/>
          <w:bCs/>
          <w:sz w:val="28"/>
          <w:szCs w:val="28"/>
        </w:rPr>
      </w:pPr>
      <w:r w:rsidRPr="007D264A">
        <w:rPr>
          <w:b/>
          <w:bCs/>
          <w:sz w:val="28"/>
          <w:szCs w:val="28"/>
        </w:rPr>
        <w:t>Artikelnummer: 200543</w:t>
      </w:r>
      <w:r w:rsidRPr="007D264A">
        <w:rPr>
          <w:b/>
          <w:bCs/>
          <w:sz w:val="28"/>
          <w:szCs w:val="28"/>
        </w:rPr>
        <w:t xml:space="preserve"> – 20,80€</w:t>
      </w:r>
    </w:p>
    <w:p w14:paraId="0F1EEBD1" w14:textId="77777777" w:rsidR="00D64712" w:rsidRDefault="00D64712" w:rsidP="00596A62">
      <w:pPr>
        <w:rPr>
          <w:sz w:val="28"/>
          <w:szCs w:val="28"/>
          <w:lang w:eastAsia="de-DE"/>
        </w:rPr>
      </w:pPr>
      <w:r w:rsidRPr="00D64712">
        <w:rPr>
          <w:sz w:val="28"/>
          <w:szCs w:val="28"/>
          <w:lang w:eastAsia="de-DE"/>
        </w:rPr>
        <w:t xml:space="preserve">Maria ist Mutter Gottes – und Inspiration, Vorbild, Freundin und Hoffnungsträgerin. All diese Facetten berührt Papst Franziskus im Gespräch mit Marco </w:t>
      </w:r>
      <w:proofErr w:type="spellStart"/>
      <w:r w:rsidRPr="00D64712">
        <w:rPr>
          <w:sz w:val="28"/>
          <w:szCs w:val="28"/>
          <w:lang w:eastAsia="de-DE"/>
        </w:rPr>
        <w:t>Pozza</w:t>
      </w:r>
      <w:proofErr w:type="spellEnd"/>
      <w:r w:rsidRPr="00D64712">
        <w:rPr>
          <w:sz w:val="28"/>
          <w:szCs w:val="28"/>
          <w:lang w:eastAsia="de-DE"/>
        </w:rPr>
        <w:t xml:space="preserve"> über das „</w:t>
      </w:r>
      <w:proofErr w:type="gramStart"/>
      <w:r w:rsidRPr="00D64712">
        <w:rPr>
          <w:sz w:val="28"/>
          <w:szCs w:val="28"/>
          <w:lang w:eastAsia="de-DE"/>
        </w:rPr>
        <w:t>Ave Maria</w:t>
      </w:r>
      <w:proofErr w:type="gramEnd"/>
      <w:r w:rsidRPr="00D64712">
        <w:rPr>
          <w:sz w:val="28"/>
          <w:szCs w:val="28"/>
          <w:lang w:eastAsia="de-DE"/>
        </w:rPr>
        <w:t>“. Er stellt die Mutter Jesu vor als junge Frau, die sich auf Gott einlässt und dadurch den Lauf der Geschichte verändert. Aus den alten Worten des »</w:t>
      </w:r>
      <w:proofErr w:type="gramStart"/>
      <w:r w:rsidRPr="00D64712">
        <w:rPr>
          <w:sz w:val="28"/>
          <w:szCs w:val="28"/>
          <w:lang w:eastAsia="de-DE"/>
        </w:rPr>
        <w:t>Ave Maria</w:t>
      </w:r>
      <w:proofErr w:type="gramEnd"/>
      <w:r w:rsidRPr="00D64712">
        <w:rPr>
          <w:sz w:val="28"/>
          <w:szCs w:val="28"/>
          <w:lang w:eastAsia="de-DE"/>
        </w:rPr>
        <w:t>« gewinnt der Papst Botschaften für heute.</w:t>
      </w:r>
    </w:p>
    <w:p w14:paraId="3FD2F0CF" w14:textId="77777777" w:rsidR="007D264A" w:rsidRPr="007D264A" w:rsidRDefault="007D264A" w:rsidP="00596A62">
      <w:pPr>
        <w:rPr>
          <w:sz w:val="28"/>
          <w:szCs w:val="28"/>
          <w:lang w:eastAsia="de-DE"/>
        </w:rPr>
      </w:pPr>
    </w:p>
    <w:p w14:paraId="50023AB2" w14:textId="77777777" w:rsidR="007D264A" w:rsidRPr="00D64712" w:rsidRDefault="007D264A" w:rsidP="00596A62">
      <w:pPr>
        <w:rPr>
          <w:sz w:val="28"/>
          <w:szCs w:val="28"/>
          <w:lang w:eastAsia="de-DE"/>
        </w:rPr>
      </w:pPr>
    </w:p>
    <w:p w14:paraId="7AE26F29" w14:textId="77777777" w:rsidR="00596A62" w:rsidRPr="00596A62" w:rsidRDefault="00596A62" w:rsidP="00596A62">
      <w:pPr>
        <w:rPr>
          <w:b/>
          <w:bCs/>
          <w:sz w:val="28"/>
          <w:szCs w:val="28"/>
          <w:lang w:eastAsia="de-DE"/>
        </w:rPr>
      </w:pPr>
      <w:r w:rsidRPr="00596A62">
        <w:rPr>
          <w:b/>
          <w:bCs/>
          <w:sz w:val="28"/>
          <w:szCs w:val="28"/>
          <w:lang w:eastAsia="de-DE"/>
        </w:rPr>
        <w:t xml:space="preserve">Papst Franziskus: </w:t>
      </w:r>
      <w:proofErr w:type="spellStart"/>
      <w:r w:rsidRPr="00596A62">
        <w:rPr>
          <w:b/>
          <w:bCs/>
          <w:sz w:val="28"/>
          <w:szCs w:val="28"/>
          <w:lang w:eastAsia="de-DE"/>
        </w:rPr>
        <w:t>Gaudete</w:t>
      </w:r>
      <w:proofErr w:type="spellEnd"/>
      <w:r w:rsidRPr="00596A62">
        <w:rPr>
          <w:b/>
          <w:bCs/>
          <w:sz w:val="28"/>
          <w:szCs w:val="28"/>
          <w:lang w:eastAsia="de-DE"/>
        </w:rPr>
        <w:t xml:space="preserve"> et </w:t>
      </w:r>
      <w:proofErr w:type="spellStart"/>
      <w:r w:rsidRPr="00596A62">
        <w:rPr>
          <w:b/>
          <w:bCs/>
          <w:sz w:val="28"/>
          <w:szCs w:val="28"/>
          <w:lang w:eastAsia="de-DE"/>
        </w:rPr>
        <w:t>exsultate</w:t>
      </w:r>
      <w:proofErr w:type="spellEnd"/>
    </w:p>
    <w:p w14:paraId="2AFFE3AF" w14:textId="022D17C1" w:rsidR="00D64712" w:rsidRPr="007D264A" w:rsidRDefault="00596A62" w:rsidP="00596A62">
      <w:pPr>
        <w:rPr>
          <w:b/>
          <w:bCs/>
          <w:sz w:val="28"/>
          <w:szCs w:val="28"/>
        </w:rPr>
      </w:pPr>
      <w:r w:rsidRPr="007D264A">
        <w:rPr>
          <w:b/>
          <w:bCs/>
          <w:sz w:val="28"/>
          <w:szCs w:val="28"/>
        </w:rPr>
        <w:lastRenderedPageBreak/>
        <w:t>Artikelnummer: 200510</w:t>
      </w:r>
      <w:r w:rsidRPr="007D264A">
        <w:rPr>
          <w:b/>
          <w:bCs/>
          <w:sz w:val="28"/>
          <w:szCs w:val="28"/>
        </w:rPr>
        <w:t xml:space="preserve"> – 23,30€</w:t>
      </w:r>
    </w:p>
    <w:p w14:paraId="66C13428" w14:textId="77777777" w:rsidR="00596A62" w:rsidRPr="007D264A" w:rsidRDefault="00596A62" w:rsidP="00596A62">
      <w:pPr>
        <w:rPr>
          <w:sz w:val="28"/>
          <w:szCs w:val="28"/>
          <w:lang w:eastAsia="de-DE"/>
        </w:rPr>
      </w:pPr>
      <w:r w:rsidRPr="00596A62">
        <w:rPr>
          <w:sz w:val="28"/>
          <w:szCs w:val="28"/>
          <w:lang w:eastAsia="de-DE"/>
        </w:rPr>
        <w:t>Papst Franziskus ermuntert im Apostolischen Schreiben „</w:t>
      </w:r>
      <w:proofErr w:type="spellStart"/>
      <w:r w:rsidRPr="00596A62">
        <w:rPr>
          <w:sz w:val="28"/>
          <w:szCs w:val="28"/>
          <w:lang w:eastAsia="de-DE"/>
        </w:rPr>
        <w:t>Gaudete</w:t>
      </w:r>
      <w:proofErr w:type="spellEnd"/>
      <w:r w:rsidRPr="00596A62">
        <w:rPr>
          <w:sz w:val="28"/>
          <w:szCs w:val="28"/>
          <w:lang w:eastAsia="de-DE"/>
        </w:rPr>
        <w:t xml:space="preserve"> et </w:t>
      </w:r>
      <w:proofErr w:type="spellStart"/>
      <w:r w:rsidRPr="00596A62">
        <w:rPr>
          <w:sz w:val="28"/>
          <w:szCs w:val="28"/>
          <w:lang w:eastAsia="de-DE"/>
        </w:rPr>
        <w:t>exsultate</w:t>
      </w:r>
      <w:proofErr w:type="spellEnd"/>
      <w:r w:rsidRPr="00596A62">
        <w:rPr>
          <w:sz w:val="28"/>
          <w:szCs w:val="28"/>
          <w:lang w:eastAsia="de-DE"/>
        </w:rPr>
        <w:t xml:space="preserve"> – über den Ruf zur Heiligkeit in der Welt von heute“ zu mehr Heiligkeit im alltäglichen Leben. In den fünf Kapiteln geht es nicht um eine Analyse des Begriffes, vielmehr wird z.B. gezeigt, wie sich Heiligkeit bei liebevollen Eltern und arbeitenden Menschen zeige. Sie sei nicht bloß ein realitätsfernes Ideal, sondern mitten unter uns zu finden.</w:t>
      </w:r>
    </w:p>
    <w:p w14:paraId="131F5C78" w14:textId="77777777" w:rsidR="007D264A" w:rsidRPr="007D264A" w:rsidRDefault="007D264A" w:rsidP="00596A62">
      <w:pPr>
        <w:rPr>
          <w:sz w:val="28"/>
          <w:szCs w:val="28"/>
          <w:lang w:eastAsia="de-DE"/>
        </w:rPr>
      </w:pPr>
    </w:p>
    <w:p w14:paraId="53470CDD" w14:textId="77777777" w:rsidR="007D264A" w:rsidRPr="00596A62" w:rsidRDefault="007D264A" w:rsidP="00596A62">
      <w:pPr>
        <w:rPr>
          <w:sz w:val="28"/>
          <w:szCs w:val="28"/>
          <w:lang w:eastAsia="de-DE"/>
        </w:rPr>
      </w:pPr>
    </w:p>
    <w:p w14:paraId="299927A6" w14:textId="77777777" w:rsidR="00596A62" w:rsidRPr="00596A62" w:rsidRDefault="00596A62" w:rsidP="00596A62">
      <w:pPr>
        <w:rPr>
          <w:b/>
          <w:bCs/>
          <w:sz w:val="28"/>
          <w:szCs w:val="28"/>
          <w:lang w:eastAsia="de-DE"/>
        </w:rPr>
      </w:pPr>
      <w:r w:rsidRPr="00596A62">
        <w:rPr>
          <w:b/>
          <w:bCs/>
          <w:sz w:val="28"/>
          <w:szCs w:val="28"/>
          <w:lang w:eastAsia="de-DE"/>
        </w:rPr>
        <w:t>Papst Franziskus: Fratelli tutti – über die Geschwisterlichkeit und die soziale Freundschaft</w:t>
      </w:r>
    </w:p>
    <w:p w14:paraId="1154EDA2" w14:textId="284BD3E0" w:rsidR="00596A62" w:rsidRPr="007D264A" w:rsidRDefault="00596A62" w:rsidP="00596A62">
      <w:pPr>
        <w:rPr>
          <w:b/>
          <w:bCs/>
          <w:sz w:val="28"/>
          <w:szCs w:val="28"/>
        </w:rPr>
      </w:pPr>
      <w:r w:rsidRPr="007D264A">
        <w:rPr>
          <w:b/>
          <w:bCs/>
          <w:sz w:val="28"/>
          <w:szCs w:val="28"/>
        </w:rPr>
        <w:t>Artikelnummer: 200609 </w:t>
      </w:r>
      <w:r w:rsidRPr="007D264A">
        <w:rPr>
          <w:b/>
          <w:bCs/>
          <w:sz w:val="28"/>
          <w:szCs w:val="28"/>
        </w:rPr>
        <w:t>– 46,80€</w:t>
      </w:r>
    </w:p>
    <w:p w14:paraId="3183D1BA" w14:textId="77777777" w:rsidR="00596A62" w:rsidRPr="007D264A" w:rsidRDefault="00596A62" w:rsidP="00596A62">
      <w:pPr>
        <w:rPr>
          <w:sz w:val="28"/>
          <w:szCs w:val="28"/>
          <w:lang w:eastAsia="de-DE"/>
        </w:rPr>
      </w:pPr>
      <w:r w:rsidRPr="00596A62">
        <w:rPr>
          <w:sz w:val="28"/>
          <w:szCs w:val="28"/>
          <w:lang w:eastAsia="de-DE"/>
        </w:rPr>
        <w:t>„Wir sitzen alle in einem Boot!“ – dieser bereits legendäre Satz von Franziskus ist eine zentrale Aussage seines dritten großen Lehrschreibens. Mit einem eindringlichen Plädoyer für Geschwisterlichkeit und Freundschaft über alle Grenzen hinweg wendet er sich an die Menschheit und mahnt zu einer Abkehr von Egoismus auf allen gesellschaftlichen Ebenen. Dabei bezieht er sich immer wieder auf die Corona-Pandemie.</w:t>
      </w:r>
    </w:p>
    <w:p w14:paraId="1B5C8D31" w14:textId="77777777" w:rsidR="007D264A" w:rsidRPr="00596A62" w:rsidRDefault="007D264A" w:rsidP="00596A62">
      <w:pPr>
        <w:rPr>
          <w:sz w:val="28"/>
          <w:szCs w:val="28"/>
          <w:lang w:eastAsia="de-DE"/>
        </w:rPr>
      </w:pPr>
    </w:p>
    <w:p w14:paraId="6838C6E7" w14:textId="77777777" w:rsidR="00596A62" w:rsidRPr="00596A62" w:rsidRDefault="00596A62" w:rsidP="00596A62">
      <w:pPr>
        <w:rPr>
          <w:b/>
          <w:bCs/>
          <w:sz w:val="28"/>
          <w:szCs w:val="28"/>
          <w:lang w:eastAsia="de-DE"/>
        </w:rPr>
      </w:pPr>
      <w:r w:rsidRPr="00596A62">
        <w:rPr>
          <w:b/>
          <w:bCs/>
          <w:sz w:val="28"/>
          <w:szCs w:val="28"/>
          <w:lang w:eastAsia="de-DE"/>
        </w:rPr>
        <w:t>Papst Franziskus: Wage zu träumen – Mit Zuversicht aus der Krise</w:t>
      </w:r>
    </w:p>
    <w:p w14:paraId="66F05E82" w14:textId="32796A81" w:rsidR="00596A62" w:rsidRPr="007D264A" w:rsidRDefault="00596A62" w:rsidP="00596A62">
      <w:pPr>
        <w:rPr>
          <w:b/>
          <w:bCs/>
          <w:sz w:val="28"/>
          <w:szCs w:val="28"/>
        </w:rPr>
      </w:pPr>
      <w:r w:rsidRPr="007D264A">
        <w:rPr>
          <w:b/>
          <w:bCs/>
          <w:sz w:val="28"/>
          <w:szCs w:val="28"/>
        </w:rPr>
        <w:t>Artikelnummer: 200698 </w:t>
      </w:r>
      <w:r w:rsidRPr="007D264A">
        <w:rPr>
          <w:b/>
          <w:bCs/>
          <w:sz w:val="28"/>
          <w:szCs w:val="28"/>
        </w:rPr>
        <w:t>– 30,00€</w:t>
      </w:r>
    </w:p>
    <w:p w14:paraId="504B7DA9" w14:textId="77777777" w:rsidR="00596A62" w:rsidRPr="007D264A" w:rsidRDefault="00596A62" w:rsidP="00596A62">
      <w:pPr>
        <w:rPr>
          <w:sz w:val="28"/>
          <w:szCs w:val="28"/>
          <w:lang w:eastAsia="de-DE"/>
        </w:rPr>
      </w:pPr>
      <w:r w:rsidRPr="00596A62">
        <w:rPr>
          <w:sz w:val="28"/>
          <w:szCs w:val="28"/>
          <w:lang w:eastAsia="de-DE"/>
        </w:rPr>
        <w:t>„Wage zu träumen!“ ist die persönliche Auseinandersetzung des Papstes, die ihn zum Verfassen der Enzyklika „Fratelli tutti“ bewegt hat. In einfacher und kraftvoller Sprache möchte er Hilfestellungen für den Weg aus persönlichen Krisen aufzeigen. Mit großer Offenheit schildert er, wie ihn persönliche Krisen zu einem Besseren verändert haben. Sein Credo lautet: Mit offenem Herzen und einem Blick zu den Armen können wir die Welt verändern!</w:t>
      </w:r>
    </w:p>
    <w:p w14:paraId="6E15A5D7" w14:textId="77777777" w:rsidR="007D264A" w:rsidRPr="00596A62" w:rsidRDefault="007D264A" w:rsidP="00596A62">
      <w:pPr>
        <w:rPr>
          <w:sz w:val="28"/>
          <w:szCs w:val="28"/>
          <w:lang w:eastAsia="de-DE"/>
        </w:rPr>
      </w:pPr>
    </w:p>
    <w:p w14:paraId="1A830977" w14:textId="77777777" w:rsidR="00596A62" w:rsidRPr="00596A62" w:rsidRDefault="00596A62" w:rsidP="00596A62">
      <w:pPr>
        <w:rPr>
          <w:b/>
          <w:bCs/>
          <w:sz w:val="28"/>
          <w:szCs w:val="28"/>
          <w:lang w:eastAsia="de-DE"/>
        </w:rPr>
      </w:pPr>
      <w:r w:rsidRPr="00596A62">
        <w:rPr>
          <w:b/>
          <w:bCs/>
          <w:sz w:val="28"/>
          <w:szCs w:val="28"/>
          <w:lang w:eastAsia="de-DE"/>
        </w:rPr>
        <w:t>Phänomen Franziskus</w:t>
      </w:r>
    </w:p>
    <w:p w14:paraId="48D0D5D8" w14:textId="1A6D1A21" w:rsidR="00596A62" w:rsidRPr="007D264A" w:rsidRDefault="00596A62" w:rsidP="00596A62">
      <w:pPr>
        <w:rPr>
          <w:sz w:val="28"/>
          <w:szCs w:val="28"/>
        </w:rPr>
      </w:pPr>
      <w:r w:rsidRPr="007D264A">
        <w:rPr>
          <w:b/>
          <w:bCs/>
          <w:sz w:val="28"/>
          <w:szCs w:val="28"/>
        </w:rPr>
        <w:t>Artikelnummer: RSRP-67</w:t>
      </w:r>
      <w:r w:rsidRPr="007D264A">
        <w:rPr>
          <w:b/>
          <w:bCs/>
          <w:sz w:val="28"/>
          <w:szCs w:val="28"/>
        </w:rPr>
        <w:t xml:space="preserve"> – 11,50€</w:t>
      </w:r>
    </w:p>
    <w:sectPr w:rsidR="00596A62" w:rsidRPr="007D264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712"/>
    <w:rsid w:val="00384233"/>
    <w:rsid w:val="00596A62"/>
    <w:rsid w:val="005B46A9"/>
    <w:rsid w:val="007D264A"/>
    <w:rsid w:val="009823F1"/>
    <w:rsid w:val="00AC4CE5"/>
    <w:rsid w:val="00D647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C9EE"/>
  <w15:chartTrackingRefBased/>
  <w15:docId w15:val="{EC00EE0E-E244-459A-9C08-576B56EB5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647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647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6471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6471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6471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6471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6471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6471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6471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6471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6471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6471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6471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6471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6471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6471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6471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64712"/>
    <w:rPr>
      <w:rFonts w:eastAsiaTheme="majorEastAsia" w:cstheme="majorBidi"/>
      <w:color w:val="272727" w:themeColor="text1" w:themeTint="D8"/>
    </w:rPr>
  </w:style>
  <w:style w:type="paragraph" w:styleId="Titel">
    <w:name w:val="Title"/>
    <w:basedOn w:val="Standard"/>
    <w:next w:val="Standard"/>
    <w:link w:val="TitelZchn"/>
    <w:uiPriority w:val="10"/>
    <w:qFormat/>
    <w:rsid w:val="00D647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6471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6471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6471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6471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64712"/>
    <w:rPr>
      <w:i/>
      <w:iCs/>
      <w:color w:val="404040" w:themeColor="text1" w:themeTint="BF"/>
    </w:rPr>
  </w:style>
  <w:style w:type="paragraph" w:styleId="Listenabsatz">
    <w:name w:val="List Paragraph"/>
    <w:basedOn w:val="Standard"/>
    <w:uiPriority w:val="34"/>
    <w:qFormat/>
    <w:rsid w:val="00D64712"/>
    <w:pPr>
      <w:ind w:left="720"/>
      <w:contextualSpacing/>
    </w:pPr>
  </w:style>
  <w:style w:type="character" w:styleId="IntensiveHervorhebung">
    <w:name w:val="Intense Emphasis"/>
    <w:basedOn w:val="Absatz-Standardschriftart"/>
    <w:uiPriority w:val="21"/>
    <w:qFormat/>
    <w:rsid w:val="00D64712"/>
    <w:rPr>
      <w:i/>
      <w:iCs/>
      <w:color w:val="0F4761" w:themeColor="accent1" w:themeShade="BF"/>
    </w:rPr>
  </w:style>
  <w:style w:type="paragraph" w:styleId="IntensivesZitat">
    <w:name w:val="Intense Quote"/>
    <w:basedOn w:val="Standard"/>
    <w:next w:val="Standard"/>
    <w:link w:val="IntensivesZitatZchn"/>
    <w:uiPriority w:val="30"/>
    <w:qFormat/>
    <w:rsid w:val="00D647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64712"/>
    <w:rPr>
      <w:i/>
      <w:iCs/>
      <w:color w:val="0F4761" w:themeColor="accent1" w:themeShade="BF"/>
    </w:rPr>
  </w:style>
  <w:style w:type="character" w:styleId="IntensiverVerweis">
    <w:name w:val="Intense Reference"/>
    <w:basedOn w:val="Absatz-Standardschriftart"/>
    <w:uiPriority w:val="32"/>
    <w:qFormat/>
    <w:rsid w:val="00D64712"/>
    <w:rPr>
      <w:b/>
      <w:bCs/>
      <w:smallCaps/>
      <w:color w:val="0F4761" w:themeColor="accent1" w:themeShade="BF"/>
      <w:spacing w:val="5"/>
    </w:rPr>
  </w:style>
  <w:style w:type="character" w:customStyle="1" w:styleId="skuwrapper">
    <w:name w:val="sku_wrapper"/>
    <w:basedOn w:val="Absatz-Standardschriftart"/>
    <w:rsid w:val="00D64712"/>
  </w:style>
  <w:style w:type="character" w:customStyle="1" w:styleId="sku">
    <w:name w:val="sku"/>
    <w:basedOn w:val="Absatz-Standardschriftart"/>
    <w:rsid w:val="00D64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43172">
      <w:bodyDiv w:val="1"/>
      <w:marLeft w:val="0"/>
      <w:marRight w:val="0"/>
      <w:marTop w:val="0"/>
      <w:marBottom w:val="0"/>
      <w:divBdr>
        <w:top w:val="none" w:sz="0" w:space="0" w:color="auto"/>
        <w:left w:val="none" w:sz="0" w:space="0" w:color="auto"/>
        <w:bottom w:val="none" w:sz="0" w:space="0" w:color="auto"/>
        <w:right w:val="none" w:sz="0" w:space="0" w:color="auto"/>
      </w:divBdr>
    </w:div>
    <w:div w:id="68502027">
      <w:bodyDiv w:val="1"/>
      <w:marLeft w:val="0"/>
      <w:marRight w:val="0"/>
      <w:marTop w:val="0"/>
      <w:marBottom w:val="0"/>
      <w:divBdr>
        <w:top w:val="none" w:sz="0" w:space="0" w:color="auto"/>
        <w:left w:val="none" w:sz="0" w:space="0" w:color="auto"/>
        <w:bottom w:val="none" w:sz="0" w:space="0" w:color="auto"/>
        <w:right w:val="none" w:sz="0" w:space="0" w:color="auto"/>
      </w:divBdr>
    </w:div>
    <w:div w:id="402338271">
      <w:bodyDiv w:val="1"/>
      <w:marLeft w:val="0"/>
      <w:marRight w:val="0"/>
      <w:marTop w:val="0"/>
      <w:marBottom w:val="0"/>
      <w:divBdr>
        <w:top w:val="none" w:sz="0" w:space="0" w:color="auto"/>
        <w:left w:val="none" w:sz="0" w:space="0" w:color="auto"/>
        <w:bottom w:val="none" w:sz="0" w:space="0" w:color="auto"/>
        <w:right w:val="none" w:sz="0" w:space="0" w:color="auto"/>
      </w:divBdr>
    </w:div>
    <w:div w:id="511800023">
      <w:bodyDiv w:val="1"/>
      <w:marLeft w:val="0"/>
      <w:marRight w:val="0"/>
      <w:marTop w:val="0"/>
      <w:marBottom w:val="0"/>
      <w:divBdr>
        <w:top w:val="none" w:sz="0" w:space="0" w:color="auto"/>
        <w:left w:val="none" w:sz="0" w:space="0" w:color="auto"/>
        <w:bottom w:val="none" w:sz="0" w:space="0" w:color="auto"/>
        <w:right w:val="none" w:sz="0" w:space="0" w:color="auto"/>
      </w:divBdr>
    </w:div>
    <w:div w:id="530074481">
      <w:bodyDiv w:val="1"/>
      <w:marLeft w:val="0"/>
      <w:marRight w:val="0"/>
      <w:marTop w:val="0"/>
      <w:marBottom w:val="0"/>
      <w:divBdr>
        <w:top w:val="none" w:sz="0" w:space="0" w:color="auto"/>
        <w:left w:val="none" w:sz="0" w:space="0" w:color="auto"/>
        <w:bottom w:val="none" w:sz="0" w:space="0" w:color="auto"/>
        <w:right w:val="none" w:sz="0" w:space="0" w:color="auto"/>
      </w:divBdr>
    </w:div>
    <w:div w:id="550072236">
      <w:bodyDiv w:val="1"/>
      <w:marLeft w:val="0"/>
      <w:marRight w:val="0"/>
      <w:marTop w:val="0"/>
      <w:marBottom w:val="0"/>
      <w:divBdr>
        <w:top w:val="none" w:sz="0" w:space="0" w:color="auto"/>
        <w:left w:val="none" w:sz="0" w:space="0" w:color="auto"/>
        <w:bottom w:val="none" w:sz="0" w:space="0" w:color="auto"/>
        <w:right w:val="none" w:sz="0" w:space="0" w:color="auto"/>
      </w:divBdr>
    </w:div>
    <w:div w:id="593324812">
      <w:bodyDiv w:val="1"/>
      <w:marLeft w:val="0"/>
      <w:marRight w:val="0"/>
      <w:marTop w:val="0"/>
      <w:marBottom w:val="0"/>
      <w:divBdr>
        <w:top w:val="none" w:sz="0" w:space="0" w:color="auto"/>
        <w:left w:val="none" w:sz="0" w:space="0" w:color="auto"/>
        <w:bottom w:val="none" w:sz="0" w:space="0" w:color="auto"/>
        <w:right w:val="none" w:sz="0" w:space="0" w:color="auto"/>
      </w:divBdr>
    </w:div>
    <w:div w:id="594749553">
      <w:bodyDiv w:val="1"/>
      <w:marLeft w:val="0"/>
      <w:marRight w:val="0"/>
      <w:marTop w:val="0"/>
      <w:marBottom w:val="0"/>
      <w:divBdr>
        <w:top w:val="none" w:sz="0" w:space="0" w:color="auto"/>
        <w:left w:val="none" w:sz="0" w:space="0" w:color="auto"/>
        <w:bottom w:val="none" w:sz="0" w:space="0" w:color="auto"/>
        <w:right w:val="none" w:sz="0" w:space="0" w:color="auto"/>
      </w:divBdr>
    </w:div>
    <w:div w:id="652099557">
      <w:bodyDiv w:val="1"/>
      <w:marLeft w:val="0"/>
      <w:marRight w:val="0"/>
      <w:marTop w:val="0"/>
      <w:marBottom w:val="0"/>
      <w:divBdr>
        <w:top w:val="none" w:sz="0" w:space="0" w:color="auto"/>
        <w:left w:val="none" w:sz="0" w:space="0" w:color="auto"/>
        <w:bottom w:val="none" w:sz="0" w:space="0" w:color="auto"/>
        <w:right w:val="none" w:sz="0" w:space="0" w:color="auto"/>
      </w:divBdr>
    </w:div>
    <w:div w:id="713701833">
      <w:bodyDiv w:val="1"/>
      <w:marLeft w:val="0"/>
      <w:marRight w:val="0"/>
      <w:marTop w:val="0"/>
      <w:marBottom w:val="0"/>
      <w:divBdr>
        <w:top w:val="none" w:sz="0" w:space="0" w:color="auto"/>
        <w:left w:val="none" w:sz="0" w:space="0" w:color="auto"/>
        <w:bottom w:val="none" w:sz="0" w:space="0" w:color="auto"/>
        <w:right w:val="none" w:sz="0" w:space="0" w:color="auto"/>
      </w:divBdr>
    </w:div>
    <w:div w:id="793518242">
      <w:bodyDiv w:val="1"/>
      <w:marLeft w:val="0"/>
      <w:marRight w:val="0"/>
      <w:marTop w:val="0"/>
      <w:marBottom w:val="0"/>
      <w:divBdr>
        <w:top w:val="none" w:sz="0" w:space="0" w:color="auto"/>
        <w:left w:val="none" w:sz="0" w:space="0" w:color="auto"/>
        <w:bottom w:val="none" w:sz="0" w:space="0" w:color="auto"/>
        <w:right w:val="none" w:sz="0" w:space="0" w:color="auto"/>
      </w:divBdr>
    </w:div>
    <w:div w:id="819882626">
      <w:bodyDiv w:val="1"/>
      <w:marLeft w:val="0"/>
      <w:marRight w:val="0"/>
      <w:marTop w:val="0"/>
      <w:marBottom w:val="0"/>
      <w:divBdr>
        <w:top w:val="none" w:sz="0" w:space="0" w:color="auto"/>
        <w:left w:val="none" w:sz="0" w:space="0" w:color="auto"/>
        <w:bottom w:val="none" w:sz="0" w:space="0" w:color="auto"/>
        <w:right w:val="none" w:sz="0" w:space="0" w:color="auto"/>
      </w:divBdr>
    </w:div>
    <w:div w:id="849107337">
      <w:bodyDiv w:val="1"/>
      <w:marLeft w:val="0"/>
      <w:marRight w:val="0"/>
      <w:marTop w:val="0"/>
      <w:marBottom w:val="0"/>
      <w:divBdr>
        <w:top w:val="none" w:sz="0" w:space="0" w:color="auto"/>
        <w:left w:val="none" w:sz="0" w:space="0" w:color="auto"/>
        <w:bottom w:val="none" w:sz="0" w:space="0" w:color="auto"/>
        <w:right w:val="none" w:sz="0" w:space="0" w:color="auto"/>
      </w:divBdr>
    </w:div>
    <w:div w:id="952860081">
      <w:bodyDiv w:val="1"/>
      <w:marLeft w:val="0"/>
      <w:marRight w:val="0"/>
      <w:marTop w:val="0"/>
      <w:marBottom w:val="0"/>
      <w:divBdr>
        <w:top w:val="none" w:sz="0" w:space="0" w:color="auto"/>
        <w:left w:val="none" w:sz="0" w:space="0" w:color="auto"/>
        <w:bottom w:val="none" w:sz="0" w:space="0" w:color="auto"/>
        <w:right w:val="none" w:sz="0" w:space="0" w:color="auto"/>
      </w:divBdr>
    </w:div>
    <w:div w:id="955910380">
      <w:bodyDiv w:val="1"/>
      <w:marLeft w:val="0"/>
      <w:marRight w:val="0"/>
      <w:marTop w:val="0"/>
      <w:marBottom w:val="0"/>
      <w:divBdr>
        <w:top w:val="none" w:sz="0" w:space="0" w:color="auto"/>
        <w:left w:val="none" w:sz="0" w:space="0" w:color="auto"/>
        <w:bottom w:val="none" w:sz="0" w:space="0" w:color="auto"/>
        <w:right w:val="none" w:sz="0" w:space="0" w:color="auto"/>
      </w:divBdr>
    </w:div>
    <w:div w:id="1060665574">
      <w:bodyDiv w:val="1"/>
      <w:marLeft w:val="0"/>
      <w:marRight w:val="0"/>
      <w:marTop w:val="0"/>
      <w:marBottom w:val="0"/>
      <w:divBdr>
        <w:top w:val="none" w:sz="0" w:space="0" w:color="auto"/>
        <w:left w:val="none" w:sz="0" w:space="0" w:color="auto"/>
        <w:bottom w:val="none" w:sz="0" w:space="0" w:color="auto"/>
        <w:right w:val="none" w:sz="0" w:space="0" w:color="auto"/>
      </w:divBdr>
    </w:div>
    <w:div w:id="1216504200">
      <w:bodyDiv w:val="1"/>
      <w:marLeft w:val="0"/>
      <w:marRight w:val="0"/>
      <w:marTop w:val="0"/>
      <w:marBottom w:val="0"/>
      <w:divBdr>
        <w:top w:val="none" w:sz="0" w:space="0" w:color="auto"/>
        <w:left w:val="none" w:sz="0" w:space="0" w:color="auto"/>
        <w:bottom w:val="none" w:sz="0" w:space="0" w:color="auto"/>
        <w:right w:val="none" w:sz="0" w:space="0" w:color="auto"/>
      </w:divBdr>
    </w:div>
    <w:div w:id="1330407900">
      <w:bodyDiv w:val="1"/>
      <w:marLeft w:val="0"/>
      <w:marRight w:val="0"/>
      <w:marTop w:val="0"/>
      <w:marBottom w:val="0"/>
      <w:divBdr>
        <w:top w:val="none" w:sz="0" w:space="0" w:color="auto"/>
        <w:left w:val="none" w:sz="0" w:space="0" w:color="auto"/>
        <w:bottom w:val="none" w:sz="0" w:space="0" w:color="auto"/>
        <w:right w:val="none" w:sz="0" w:space="0" w:color="auto"/>
      </w:divBdr>
    </w:div>
    <w:div w:id="1385368201">
      <w:bodyDiv w:val="1"/>
      <w:marLeft w:val="0"/>
      <w:marRight w:val="0"/>
      <w:marTop w:val="0"/>
      <w:marBottom w:val="0"/>
      <w:divBdr>
        <w:top w:val="none" w:sz="0" w:space="0" w:color="auto"/>
        <w:left w:val="none" w:sz="0" w:space="0" w:color="auto"/>
        <w:bottom w:val="none" w:sz="0" w:space="0" w:color="auto"/>
        <w:right w:val="none" w:sz="0" w:space="0" w:color="auto"/>
      </w:divBdr>
    </w:div>
    <w:div w:id="1587617320">
      <w:bodyDiv w:val="1"/>
      <w:marLeft w:val="0"/>
      <w:marRight w:val="0"/>
      <w:marTop w:val="0"/>
      <w:marBottom w:val="0"/>
      <w:divBdr>
        <w:top w:val="none" w:sz="0" w:space="0" w:color="auto"/>
        <w:left w:val="none" w:sz="0" w:space="0" w:color="auto"/>
        <w:bottom w:val="none" w:sz="0" w:space="0" w:color="auto"/>
        <w:right w:val="none" w:sz="0" w:space="0" w:color="auto"/>
      </w:divBdr>
    </w:div>
    <w:div w:id="1633100971">
      <w:bodyDiv w:val="1"/>
      <w:marLeft w:val="0"/>
      <w:marRight w:val="0"/>
      <w:marTop w:val="0"/>
      <w:marBottom w:val="0"/>
      <w:divBdr>
        <w:top w:val="none" w:sz="0" w:space="0" w:color="auto"/>
        <w:left w:val="none" w:sz="0" w:space="0" w:color="auto"/>
        <w:bottom w:val="none" w:sz="0" w:space="0" w:color="auto"/>
        <w:right w:val="none" w:sz="0" w:space="0" w:color="auto"/>
      </w:divBdr>
    </w:div>
    <w:div w:id="1646399360">
      <w:bodyDiv w:val="1"/>
      <w:marLeft w:val="0"/>
      <w:marRight w:val="0"/>
      <w:marTop w:val="0"/>
      <w:marBottom w:val="0"/>
      <w:divBdr>
        <w:top w:val="none" w:sz="0" w:space="0" w:color="auto"/>
        <w:left w:val="none" w:sz="0" w:space="0" w:color="auto"/>
        <w:bottom w:val="none" w:sz="0" w:space="0" w:color="auto"/>
        <w:right w:val="none" w:sz="0" w:space="0" w:color="auto"/>
      </w:divBdr>
    </w:div>
    <w:div w:id="1732381144">
      <w:bodyDiv w:val="1"/>
      <w:marLeft w:val="0"/>
      <w:marRight w:val="0"/>
      <w:marTop w:val="0"/>
      <w:marBottom w:val="0"/>
      <w:divBdr>
        <w:top w:val="none" w:sz="0" w:space="0" w:color="auto"/>
        <w:left w:val="none" w:sz="0" w:space="0" w:color="auto"/>
        <w:bottom w:val="none" w:sz="0" w:space="0" w:color="auto"/>
        <w:right w:val="none" w:sz="0" w:space="0" w:color="auto"/>
      </w:divBdr>
    </w:div>
    <w:div w:id="1848252952">
      <w:bodyDiv w:val="1"/>
      <w:marLeft w:val="0"/>
      <w:marRight w:val="0"/>
      <w:marTop w:val="0"/>
      <w:marBottom w:val="0"/>
      <w:divBdr>
        <w:top w:val="none" w:sz="0" w:space="0" w:color="auto"/>
        <w:left w:val="none" w:sz="0" w:space="0" w:color="auto"/>
        <w:bottom w:val="none" w:sz="0" w:space="0" w:color="auto"/>
        <w:right w:val="none" w:sz="0" w:space="0" w:color="auto"/>
      </w:divBdr>
    </w:div>
    <w:div w:id="1885825246">
      <w:bodyDiv w:val="1"/>
      <w:marLeft w:val="0"/>
      <w:marRight w:val="0"/>
      <w:marTop w:val="0"/>
      <w:marBottom w:val="0"/>
      <w:divBdr>
        <w:top w:val="none" w:sz="0" w:space="0" w:color="auto"/>
        <w:left w:val="none" w:sz="0" w:space="0" w:color="auto"/>
        <w:bottom w:val="none" w:sz="0" w:space="0" w:color="auto"/>
        <w:right w:val="none" w:sz="0" w:space="0" w:color="auto"/>
      </w:divBdr>
    </w:div>
    <w:div w:id="1938757290">
      <w:bodyDiv w:val="1"/>
      <w:marLeft w:val="0"/>
      <w:marRight w:val="0"/>
      <w:marTop w:val="0"/>
      <w:marBottom w:val="0"/>
      <w:divBdr>
        <w:top w:val="none" w:sz="0" w:space="0" w:color="auto"/>
        <w:left w:val="none" w:sz="0" w:space="0" w:color="auto"/>
        <w:bottom w:val="none" w:sz="0" w:space="0" w:color="auto"/>
        <w:right w:val="none" w:sz="0" w:space="0" w:color="auto"/>
      </w:divBdr>
    </w:div>
    <w:div w:id="209199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1205</Words>
  <Characters>7592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Naggert</dc:creator>
  <cp:keywords/>
  <dc:description/>
  <cp:lastModifiedBy>Eva Naggert</cp:lastModifiedBy>
  <cp:revision>1</cp:revision>
  <dcterms:created xsi:type="dcterms:W3CDTF">2025-04-25T09:00:00Z</dcterms:created>
  <dcterms:modified xsi:type="dcterms:W3CDTF">2025-04-25T09:28:00Z</dcterms:modified>
</cp:coreProperties>
</file>