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4ECE" w14:textId="77777777" w:rsidR="00F90C33" w:rsidRPr="00F90C33" w:rsidRDefault="00F90C33" w:rsidP="00F90C33">
      <w:pPr>
        <w:spacing w:after="0" w:line="254" w:lineRule="auto"/>
        <w:rPr>
          <w:rFonts w:ascii="Arial" w:eastAsia="Calibri" w:hAnsi="Arial" w:cs="Arial"/>
          <w:b/>
          <w:sz w:val="28"/>
          <w:szCs w:val="28"/>
        </w:rPr>
      </w:pPr>
      <w:bookmarkStart w:id="0" w:name="_Hlk495307454"/>
      <w:bookmarkStart w:id="1" w:name="_Hlk495315404"/>
    </w:p>
    <w:p w14:paraId="055AF19B" w14:textId="77777777" w:rsidR="00F90C33" w:rsidRPr="00F90C33" w:rsidRDefault="00F90C33" w:rsidP="00F90C33">
      <w:pPr>
        <w:spacing w:after="0" w:line="254" w:lineRule="auto"/>
        <w:rPr>
          <w:rFonts w:ascii="Arial" w:eastAsia="Calibri" w:hAnsi="Arial" w:cs="Arial"/>
          <w:b/>
          <w:sz w:val="28"/>
          <w:szCs w:val="28"/>
        </w:rPr>
      </w:pPr>
    </w:p>
    <w:p w14:paraId="0CF386B4" w14:textId="77777777" w:rsidR="00F90C33" w:rsidRPr="00F90C33" w:rsidRDefault="00F90C33" w:rsidP="00F90C33">
      <w:pPr>
        <w:spacing w:after="0" w:line="254" w:lineRule="auto"/>
        <w:rPr>
          <w:rFonts w:ascii="Arial" w:eastAsia="Calibri" w:hAnsi="Arial" w:cs="Arial"/>
          <w:b/>
          <w:sz w:val="28"/>
          <w:szCs w:val="28"/>
        </w:rPr>
      </w:pPr>
    </w:p>
    <w:p w14:paraId="75834E20" w14:textId="77777777" w:rsidR="00F90C33" w:rsidRPr="00F90C33" w:rsidRDefault="00F90C33" w:rsidP="00F90C33">
      <w:pPr>
        <w:spacing w:after="0" w:line="254" w:lineRule="auto"/>
        <w:rPr>
          <w:rFonts w:ascii="Arial" w:eastAsia="Calibri" w:hAnsi="Arial" w:cs="Arial"/>
          <w:b/>
          <w:sz w:val="28"/>
          <w:szCs w:val="28"/>
        </w:rPr>
      </w:pPr>
    </w:p>
    <w:p w14:paraId="49591E4E" w14:textId="77777777" w:rsidR="00F90C33" w:rsidRPr="00F90C33" w:rsidRDefault="00F90C33" w:rsidP="00F90C33">
      <w:pPr>
        <w:spacing w:after="0" w:line="254" w:lineRule="auto"/>
        <w:rPr>
          <w:rFonts w:ascii="Arial" w:eastAsia="Calibri" w:hAnsi="Arial" w:cs="Arial"/>
          <w:b/>
          <w:sz w:val="28"/>
          <w:szCs w:val="28"/>
        </w:rPr>
      </w:pPr>
    </w:p>
    <w:p w14:paraId="7AEC79C3" w14:textId="77777777" w:rsidR="00F90C33" w:rsidRPr="00F90C33" w:rsidRDefault="00F90C33" w:rsidP="00F90C33">
      <w:pPr>
        <w:spacing w:after="0" w:line="254" w:lineRule="auto"/>
        <w:rPr>
          <w:rFonts w:ascii="Arial" w:eastAsia="Calibri" w:hAnsi="Arial" w:cs="Arial"/>
          <w:b/>
          <w:sz w:val="28"/>
          <w:szCs w:val="28"/>
        </w:rPr>
      </w:pPr>
    </w:p>
    <w:p w14:paraId="5D082F77" w14:textId="77777777" w:rsidR="00F90C33" w:rsidRPr="00F90C33" w:rsidRDefault="00F90C33" w:rsidP="00F90C33">
      <w:pPr>
        <w:spacing w:after="0" w:line="254" w:lineRule="auto"/>
        <w:rPr>
          <w:rFonts w:ascii="Arial" w:eastAsia="Calibri" w:hAnsi="Arial" w:cs="Arial"/>
          <w:b/>
          <w:sz w:val="28"/>
          <w:szCs w:val="28"/>
        </w:rPr>
      </w:pPr>
    </w:p>
    <w:p w14:paraId="1E11CB5D" w14:textId="77777777" w:rsidR="00F90C33" w:rsidRPr="00F90C33" w:rsidRDefault="00F90C33" w:rsidP="00F90C33">
      <w:pPr>
        <w:spacing w:after="0" w:line="254" w:lineRule="auto"/>
        <w:jc w:val="center"/>
        <w:rPr>
          <w:rFonts w:ascii="Arial" w:eastAsia="Calibri" w:hAnsi="Arial" w:cs="Arial"/>
          <w:b/>
          <w:bCs/>
          <w:sz w:val="36"/>
          <w:szCs w:val="36"/>
        </w:rPr>
      </w:pPr>
      <w:r w:rsidRPr="00F90C33">
        <w:rPr>
          <w:rFonts w:ascii="Arial" w:eastAsia="Calibri" w:hAnsi="Arial" w:cs="Arial"/>
          <w:b/>
          <w:bCs/>
          <w:sz w:val="36"/>
          <w:szCs w:val="36"/>
        </w:rPr>
        <w:t>Louis empfiehlt …</w:t>
      </w:r>
    </w:p>
    <w:p w14:paraId="2BB36E2D" w14:textId="7E47E2B8" w:rsidR="00F90C33" w:rsidRPr="00F90C33" w:rsidRDefault="00F90C33" w:rsidP="00F90C33">
      <w:pPr>
        <w:spacing w:after="0" w:line="254" w:lineRule="auto"/>
        <w:jc w:val="center"/>
        <w:rPr>
          <w:rFonts w:ascii="Arial" w:eastAsia="Calibri" w:hAnsi="Arial" w:cs="Arial"/>
          <w:b/>
          <w:bCs/>
          <w:sz w:val="36"/>
          <w:szCs w:val="36"/>
        </w:rPr>
      </w:pPr>
      <w:r w:rsidRPr="00F90C33">
        <w:rPr>
          <w:rFonts w:ascii="Arial" w:eastAsia="Calibri" w:hAnsi="Arial" w:cs="Arial"/>
          <w:b/>
          <w:bCs/>
          <w:sz w:val="36"/>
          <w:szCs w:val="36"/>
        </w:rPr>
        <w:t>Ausgabe 1/202</w:t>
      </w:r>
      <w:r w:rsidR="00C066D7">
        <w:rPr>
          <w:rFonts w:ascii="Arial" w:eastAsia="Calibri" w:hAnsi="Arial" w:cs="Arial"/>
          <w:b/>
          <w:bCs/>
          <w:sz w:val="36"/>
          <w:szCs w:val="36"/>
        </w:rPr>
        <w:t>5</w:t>
      </w:r>
    </w:p>
    <w:p w14:paraId="1D968174" w14:textId="77777777" w:rsidR="00F90C33" w:rsidRPr="00F90C33" w:rsidRDefault="00F90C33" w:rsidP="00F90C33">
      <w:pPr>
        <w:spacing w:after="0" w:line="254" w:lineRule="auto"/>
        <w:rPr>
          <w:rFonts w:ascii="Arial" w:eastAsia="Calibri" w:hAnsi="Arial" w:cs="Arial"/>
          <w:b/>
          <w:sz w:val="28"/>
          <w:szCs w:val="28"/>
        </w:rPr>
      </w:pPr>
    </w:p>
    <w:p w14:paraId="31F0EF19" w14:textId="77777777" w:rsidR="00F90C33" w:rsidRPr="00F90C33" w:rsidRDefault="00F90C33" w:rsidP="00F90C33">
      <w:pPr>
        <w:spacing w:after="0" w:line="254" w:lineRule="auto"/>
        <w:rPr>
          <w:rFonts w:ascii="Arial" w:eastAsia="Calibri" w:hAnsi="Arial" w:cs="Arial"/>
          <w:b/>
          <w:sz w:val="28"/>
          <w:szCs w:val="28"/>
        </w:rPr>
      </w:pPr>
    </w:p>
    <w:p w14:paraId="03114F27" w14:textId="77777777" w:rsidR="00F90C33" w:rsidRPr="00F90C33" w:rsidRDefault="00F90C33" w:rsidP="00F90C33">
      <w:pPr>
        <w:spacing w:after="0" w:line="254" w:lineRule="auto"/>
        <w:rPr>
          <w:rFonts w:ascii="Arial" w:eastAsia="Calibri" w:hAnsi="Arial" w:cs="Arial"/>
          <w:b/>
          <w:sz w:val="28"/>
          <w:szCs w:val="28"/>
        </w:rPr>
      </w:pPr>
    </w:p>
    <w:p w14:paraId="4A164011" w14:textId="77777777" w:rsidR="00F90C33" w:rsidRPr="00F90C33" w:rsidRDefault="00F90C33" w:rsidP="00F90C33">
      <w:pPr>
        <w:spacing w:after="0" w:line="254" w:lineRule="auto"/>
        <w:rPr>
          <w:rFonts w:ascii="Arial" w:eastAsia="Calibri" w:hAnsi="Arial" w:cs="Arial"/>
          <w:b/>
          <w:sz w:val="28"/>
          <w:szCs w:val="28"/>
        </w:rPr>
      </w:pPr>
    </w:p>
    <w:p w14:paraId="52A4AF28" w14:textId="77777777" w:rsidR="00F90C33" w:rsidRPr="00F90C33" w:rsidRDefault="00F90C33" w:rsidP="00F90C33">
      <w:pPr>
        <w:spacing w:after="0" w:line="254" w:lineRule="auto"/>
        <w:rPr>
          <w:rFonts w:ascii="Arial" w:eastAsia="Calibri" w:hAnsi="Arial" w:cs="Arial"/>
          <w:b/>
          <w:sz w:val="28"/>
          <w:szCs w:val="28"/>
        </w:rPr>
      </w:pPr>
    </w:p>
    <w:p w14:paraId="12E0805A" w14:textId="77777777" w:rsidR="00F90C33" w:rsidRPr="00F90C33" w:rsidRDefault="00F90C33" w:rsidP="00F90C33">
      <w:pPr>
        <w:spacing w:after="0" w:line="254" w:lineRule="auto"/>
        <w:rPr>
          <w:rFonts w:ascii="Arial" w:eastAsia="Calibri" w:hAnsi="Arial" w:cs="Arial"/>
          <w:b/>
          <w:sz w:val="28"/>
          <w:szCs w:val="28"/>
        </w:rPr>
      </w:pPr>
    </w:p>
    <w:p w14:paraId="49A8C8F9" w14:textId="77777777" w:rsidR="00F90C33" w:rsidRPr="00F90C33" w:rsidRDefault="00F90C33" w:rsidP="00F90C33">
      <w:pPr>
        <w:spacing w:after="0" w:line="254" w:lineRule="auto"/>
        <w:rPr>
          <w:rFonts w:ascii="Arial" w:eastAsia="Calibri" w:hAnsi="Arial" w:cs="Arial"/>
          <w:b/>
          <w:sz w:val="28"/>
          <w:szCs w:val="28"/>
        </w:rPr>
      </w:pPr>
    </w:p>
    <w:p w14:paraId="6B32CED9" w14:textId="77777777" w:rsidR="00F90C33" w:rsidRPr="00F90C33" w:rsidRDefault="00F90C33" w:rsidP="00F90C33">
      <w:pPr>
        <w:spacing w:after="0" w:line="254" w:lineRule="auto"/>
        <w:rPr>
          <w:rFonts w:ascii="Arial" w:eastAsia="Calibri" w:hAnsi="Arial" w:cs="Arial"/>
          <w:b/>
          <w:sz w:val="28"/>
          <w:szCs w:val="28"/>
        </w:rPr>
      </w:pPr>
    </w:p>
    <w:p w14:paraId="1736453C" w14:textId="77777777" w:rsidR="00F90C33" w:rsidRPr="00F90C33" w:rsidRDefault="00F90C33" w:rsidP="00F90C33">
      <w:pPr>
        <w:spacing w:after="0" w:line="254" w:lineRule="auto"/>
        <w:rPr>
          <w:rFonts w:ascii="Arial" w:eastAsia="Calibri" w:hAnsi="Arial" w:cs="Arial"/>
          <w:b/>
          <w:sz w:val="28"/>
          <w:szCs w:val="28"/>
        </w:rPr>
      </w:pPr>
    </w:p>
    <w:p w14:paraId="180ABF94" w14:textId="77777777" w:rsidR="00F90C33" w:rsidRPr="00F90C33" w:rsidRDefault="00F90C33" w:rsidP="00F90C33">
      <w:pPr>
        <w:spacing w:after="0" w:line="254" w:lineRule="auto"/>
        <w:rPr>
          <w:rFonts w:ascii="Arial" w:eastAsia="Calibri" w:hAnsi="Arial" w:cs="Arial"/>
          <w:b/>
          <w:sz w:val="28"/>
          <w:szCs w:val="28"/>
        </w:rPr>
      </w:pPr>
    </w:p>
    <w:p w14:paraId="6F644DC1" w14:textId="77777777" w:rsidR="00F90C33" w:rsidRPr="00F90C33" w:rsidRDefault="00F90C33" w:rsidP="00F90C33">
      <w:pPr>
        <w:spacing w:after="0" w:line="254" w:lineRule="auto"/>
        <w:rPr>
          <w:rFonts w:ascii="Arial" w:eastAsia="Calibri" w:hAnsi="Arial" w:cs="Arial"/>
          <w:b/>
          <w:sz w:val="28"/>
          <w:szCs w:val="28"/>
        </w:rPr>
      </w:pPr>
    </w:p>
    <w:p w14:paraId="7607DFC5" w14:textId="77777777" w:rsidR="00F90C33" w:rsidRPr="00F90C33" w:rsidRDefault="00F90C33" w:rsidP="00F90C33">
      <w:pPr>
        <w:spacing w:after="0" w:line="254" w:lineRule="auto"/>
        <w:rPr>
          <w:rFonts w:ascii="Arial" w:eastAsia="Calibri" w:hAnsi="Arial" w:cs="Arial"/>
          <w:b/>
          <w:sz w:val="28"/>
          <w:szCs w:val="28"/>
        </w:rPr>
      </w:pPr>
    </w:p>
    <w:p w14:paraId="27206FBF" w14:textId="77777777" w:rsidR="00F90C33" w:rsidRPr="00F90C33" w:rsidRDefault="00F90C33" w:rsidP="00F90C33">
      <w:pPr>
        <w:spacing w:after="0" w:line="254" w:lineRule="auto"/>
        <w:rPr>
          <w:rFonts w:ascii="Arial" w:eastAsia="Calibri" w:hAnsi="Arial" w:cs="Arial"/>
          <w:b/>
          <w:sz w:val="28"/>
          <w:szCs w:val="28"/>
        </w:rPr>
      </w:pPr>
    </w:p>
    <w:p w14:paraId="226BAA83" w14:textId="77777777" w:rsidR="00F90C33" w:rsidRPr="00F90C33" w:rsidRDefault="00F90C33" w:rsidP="00F90C33">
      <w:pPr>
        <w:spacing w:after="0" w:line="254" w:lineRule="auto"/>
        <w:rPr>
          <w:rFonts w:ascii="Arial" w:eastAsia="Calibri" w:hAnsi="Arial" w:cs="Arial"/>
          <w:b/>
          <w:sz w:val="28"/>
          <w:szCs w:val="28"/>
        </w:rPr>
      </w:pPr>
    </w:p>
    <w:p w14:paraId="177918F1" w14:textId="77777777" w:rsidR="00F90C33" w:rsidRPr="00F90C33" w:rsidRDefault="00F90C33" w:rsidP="00F90C33">
      <w:pPr>
        <w:spacing w:after="0" w:line="254" w:lineRule="auto"/>
        <w:rPr>
          <w:rFonts w:ascii="Arial" w:eastAsia="Calibri" w:hAnsi="Arial" w:cs="Arial"/>
          <w:b/>
          <w:sz w:val="28"/>
          <w:szCs w:val="28"/>
        </w:rPr>
      </w:pPr>
    </w:p>
    <w:p w14:paraId="1BBE959E" w14:textId="77777777" w:rsidR="00F90C33" w:rsidRPr="00F90C33" w:rsidRDefault="00F90C33" w:rsidP="00F90C33">
      <w:pPr>
        <w:spacing w:after="0" w:line="254" w:lineRule="auto"/>
        <w:rPr>
          <w:rFonts w:ascii="Arial" w:eastAsia="Calibri" w:hAnsi="Arial" w:cs="Arial"/>
          <w:b/>
          <w:sz w:val="28"/>
          <w:szCs w:val="28"/>
        </w:rPr>
      </w:pPr>
    </w:p>
    <w:p w14:paraId="797E8D7C" w14:textId="77777777" w:rsidR="00F90C33" w:rsidRPr="00F90C33" w:rsidRDefault="00F90C33" w:rsidP="00F90C33">
      <w:pPr>
        <w:spacing w:after="0" w:line="254" w:lineRule="auto"/>
        <w:rPr>
          <w:rFonts w:ascii="Arial" w:eastAsia="Calibri" w:hAnsi="Arial" w:cs="Arial"/>
          <w:b/>
          <w:sz w:val="28"/>
          <w:szCs w:val="28"/>
        </w:rPr>
      </w:pPr>
      <w:r w:rsidRPr="00F90C33">
        <w:rPr>
          <w:rFonts w:ascii="Arial" w:eastAsia="Calibri" w:hAnsi="Arial" w:cs="Arial"/>
          <w:b/>
          <w:sz w:val="28"/>
          <w:szCs w:val="28"/>
        </w:rPr>
        <w:t>Blindenschrift-Verlag und -Druckerei gGmbH</w:t>
      </w:r>
    </w:p>
    <w:p w14:paraId="0706CC01" w14:textId="77777777" w:rsidR="00F90C33" w:rsidRPr="00F90C33" w:rsidRDefault="00F90C33" w:rsidP="00F90C33">
      <w:pPr>
        <w:spacing w:after="0" w:line="254" w:lineRule="auto"/>
        <w:rPr>
          <w:rFonts w:ascii="Arial" w:eastAsia="Calibri" w:hAnsi="Arial" w:cs="Arial"/>
          <w:b/>
          <w:sz w:val="28"/>
          <w:szCs w:val="28"/>
        </w:rPr>
      </w:pPr>
      <w:r w:rsidRPr="00F90C33">
        <w:rPr>
          <w:rFonts w:ascii="Arial" w:eastAsia="Calibri" w:hAnsi="Arial" w:cs="Arial"/>
          <w:b/>
          <w:sz w:val="28"/>
          <w:szCs w:val="28"/>
        </w:rPr>
        <w:t>„Pauline von Mallinckrodt“</w:t>
      </w:r>
    </w:p>
    <w:p w14:paraId="2ACD02E1"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Graurheindorfer Straße 151a</w:t>
      </w:r>
    </w:p>
    <w:p w14:paraId="15F43447"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53117 Bonn, Deutschland</w:t>
      </w:r>
    </w:p>
    <w:p w14:paraId="548646A8"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Tel.: +49 228 55949-20</w:t>
      </w:r>
      <w:r w:rsidRPr="00F90C33">
        <w:rPr>
          <w:rFonts w:ascii="Arial" w:eastAsia="Calibri" w:hAnsi="Arial" w:cs="Arial"/>
          <w:sz w:val="28"/>
          <w:szCs w:val="28"/>
        </w:rPr>
        <w:br/>
        <w:t>Fax: +49 228 55949-19</w:t>
      </w:r>
      <w:bookmarkEnd w:id="0"/>
    </w:p>
    <w:p w14:paraId="3E518415"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E-Mail: info@pader-braille.de</w:t>
      </w:r>
    </w:p>
    <w:p w14:paraId="5844E66E"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Internet: www.pader-braille.de</w:t>
      </w:r>
    </w:p>
    <w:p w14:paraId="6648EAC4"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Facebook: https://m.facebook.com/Blindenschriftverlag/</w:t>
      </w:r>
    </w:p>
    <w:p w14:paraId="1663551F" w14:textId="77777777" w:rsidR="00F90C33" w:rsidRPr="00F90C33" w:rsidRDefault="00F90C33" w:rsidP="00F90C33">
      <w:pPr>
        <w:spacing w:after="0" w:line="254" w:lineRule="auto"/>
        <w:rPr>
          <w:rFonts w:ascii="Arial" w:eastAsia="Calibri" w:hAnsi="Arial" w:cs="Arial"/>
          <w:sz w:val="28"/>
          <w:szCs w:val="28"/>
        </w:rPr>
      </w:pPr>
    </w:p>
    <w:p w14:paraId="7BC539A9" w14:textId="77777777" w:rsidR="00F90C33" w:rsidRPr="00F90C33" w:rsidRDefault="00F90C33" w:rsidP="00F90C33">
      <w:pPr>
        <w:spacing w:after="0" w:line="254" w:lineRule="auto"/>
        <w:rPr>
          <w:rFonts w:ascii="Arial" w:eastAsia="Calibri" w:hAnsi="Arial" w:cs="Arial"/>
          <w:b/>
          <w:sz w:val="28"/>
          <w:szCs w:val="28"/>
        </w:rPr>
      </w:pPr>
      <w:r w:rsidRPr="00F90C33">
        <w:rPr>
          <w:rFonts w:ascii="Arial" w:eastAsia="Calibri" w:hAnsi="Arial" w:cs="Arial"/>
          <w:b/>
          <w:sz w:val="28"/>
          <w:szCs w:val="28"/>
        </w:rPr>
        <w:t>Bankverbindung:</w:t>
      </w:r>
    </w:p>
    <w:p w14:paraId="5841F976"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 xml:space="preserve">Bank für Kirche und Caritas </w:t>
      </w:r>
    </w:p>
    <w:p w14:paraId="760C0173"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 xml:space="preserve">Kontonummer: 17 671 900 </w:t>
      </w:r>
    </w:p>
    <w:p w14:paraId="45A093F6"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 xml:space="preserve">Bankleitzahl: 472 603 07 </w:t>
      </w:r>
    </w:p>
    <w:p w14:paraId="3C590F85" w14:textId="77777777" w:rsidR="00F90C33" w:rsidRPr="00F90C33" w:rsidRDefault="00F90C33" w:rsidP="00F90C33">
      <w:pPr>
        <w:spacing w:after="0" w:line="254" w:lineRule="auto"/>
        <w:rPr>
          <w:rFonts w:ascii="Arial" w:eastAsia="Calibri" w:hAnsi="Arial" w:cs="Arial"/>
          <w:sz w:val="28"/>
          <w:szCs w:val="28"/>
        </w:rPr>
      </w:pPr>
      <w:r w:rsidRPr="00F90C33">
        <w:rPr>
          <w:rFonts w:ascii="Arial" w:eastAsia="Calibri" w:hAnsi="Arial" w:cs="Arial"/>
          <w:sz w:val="28"/>
          <w:szCs w:val="28"/>
        </w:rPr>
        <w:t xml:space="preserve">IBAN: DE96 4726 0307 0017 6719 00 </w:t>
      </w:r>
    </w:p>
    <w:p w14:paraId="3FB54246" w14:textId="77777777" w:rsidR="00F90C33" w:rsidRPr="00F90C33" w:rsidRDefault="00F90C33" w:rsidP="00F90C33">
      <w:pPr>
        <w:spacing w:after="60"/>
        <w:rPr>
          <w:rFonts w:ascii="Arial" w:eastAsia="Calibri" w:hAnsi="Arial" w:cs="Arial"/>
          <w:sz w:val="28"/>
          <w:szCs w:val="28"/>
        </w:rPr>
        <w:sectPr w:rsidR="00F90C33" w:rsidRPr="00F90C33">
          <w:pgSz w:w="11906" w:h="16838"/>
          <w:pgMar w:top="1417" w:right="1417" w:bottom="1134" w:left="1417" w:header="708" w:footer="708" w:gutter="0"/>
          <w:cols w:space="708"/>
          <w:docGrid w:linePitch="360"/>
        </w:sectPr>
      </w:pPr>
      <w:r w:rsidRPr="00F90C33">
        <w:rPr>
          <w:rFonts w:ascii="Arial" w:eastAsia="Calibri" w:hAnsi="Arial" w:cs="Arial"/>
          <w:sz w:val="28"/>
          <w:szCs w:val="28"/>
        </w:rPr>
        <w:t>BIC: GENODEM1BKC</w:t>
      </w:r>
      <w:bookmarkEnd w:id="1"/>
    </w:p>
    <w:p w14:paraId="701CB6F7" w14:textId="77777777" w:rsidR="00F51B14" w:rsidRDefault="00F51B14" w:rsidP="00F51B14">
      <w:pPr>
        <w:rPr>
          <w:rFonts w:ascii="Arial" w:hAnsi="Arial" w:cs="Arial"/>
          <w:sz w:val="28"/>
          <w:szCs w:val="28"/>
        </w:rPr>
      </w:pPr>
      <w:r>
        <w:rPr>
          <w:rFonts w:ascii="Arial" w:hAnsi="Arial" w:cs="Arial"/>
          <w:sz w:val="28"/>
          <w:szCs w:val="28"/>
        </w:rPr>
        <w:lastRenderedPageBreak/>
        <w:t>Liebe Bücher-Fans,</w:t>
      </w:r>
    </w:p>
    <w:p w14:paraId="18A40E4E" w14:textId="77777777" w:rsidR="00F51B14" w:rsidRDefault="00F51B14" w:rsidP="00F51B14">
      <w:pPr>
        <w:rPr>
          <w:rFonts w:ascii="Arial" w:hAnsi="Arial" w:cs="Arial"/>
          <w:sz w:val="28"/>
          <w:szCs w:val="28"/>
        </w:rPr>
      </w:pPr>
    </w:p>
    <w:p w14:paraId="68C58174" w14:textId="18B0920D" w:rsidR="00F51B14" w:rsidRDefault="00F51B14" w:rsidP="00F51B14">
      <w:pPr>
        <w:jc w:val="both"/>
        <w:rPr>
          <w:rFonts w:ascii="Arial" w:hAnsi="Arial" w:cs="Arial"/>
          <w:sz w:val="28"/>
          <w:szCs w:val="28"/>
        </w:rPr>
      </w:pPr>
      <w:r>
        <w:rPr>
          <w:rFonts w:ascii="Arial" w:hAnsi="Arial" w:cs="Arial"/>
          <w:sz w:val="28"/>
          <w:szCs w:val="28"/>
        </w:rPr>
        <w:t xml:space="preserve">pünktlich zum herbeigesehnten Ende der kalten Jahreszeit weht mit dem neuen „Louis empfiehlt“ ein frischer Frühlingswind durch </w:t>
      </w:r>
      <w:r w:rsidR="00657D6F">
        <w:rPr>
          <w:rFonts w:ascii="Arial" w:hAnsi="Arial" w:cs="Arial"/>
          <w:sz w:val="28"/>
          <w:szCs w:val="28"/>
        </w:rPr>
        <w:t>e</w:t>
      </w:r>
      <w:r>
        <w:rPr>
          <w:rFonts w:ascii="Arial" w:hAnsi="Arial" w:cs="Arial"/>
          <w:sz w:val="28"/>
          <w:szCs w:val="28"/>
        </w:rPr>
        <w:t>ure Bücherregale.</w:t>
      </w:r>
    </w:p>
    <w:p w14:paraId="7C04250A" w14:textId="4C17EA15" w:rsidR="00F51B14" w:rsidRDefault="00F51B14" w:rsidP="00F51B14">
      <w:pPr>
        <w:jc w:val="both"/>
        <w:rPr>
          <w:rFonts w:ascii="Arial" w:hAnsi="Arial" w:cs="Arial"/>
          <w:sz w:val="28"/>
          <w:szCs w:val="28"/>
        </w:rPr>
      </w:pPr>
      <w:r>
        <w:rPr>
          <w:rFonts w:ascii="Arial" w:hAnsi="Arial" w:cs="Arial"/>
          <w:sz w:val="28"/>
          <w:szCs w:val="28"/>
        </w:rPr>
        <w:t xml:space="preserve">Wollt </w:t>
      </w:r>
      <w:r w:rsidR="00657D6F">
        <w:rPr>
          <w:rFonts w:ascii="Arial" w:hAnsi="Arial" w:cs="Arial"/>
          <w:sz w:val="28"/>
          <w:szCs w:val="28"/>
        </w:rPr>
        <w:t>i</w:t>
      </w:r>
      <w:r>
        <w:rPr>
          <w:rFonts w:ascii="Arial" w:hAnsi="Arial" w:cs="Arial"/>
          <w:sz w:val="28"/>
          <w:szCs w:val="28"/>
        </w:rPr>
        <w:t>hr mit Bär Paddington auf eine atemberaubende Reise vom Dschungel des Amazonas zu den Berggipfeln Perus gehen und ihn auf seinen Abenteuern begleiten?</w:t>
      </w:r>
    </w:p>
    <w:p w14:paraId="460DF209" w14:textId="4D25E0B2" w:rsidR="00F51B14" w:rsidRDefault="00F51B14" w:rsidP="00F51B14">
      <w:pPr>
        <w:jc w:val="both"/>
        <w:rPr>
          <w:rFonts w:ascii="Arial" w:hAnsi="Arial" w:cs="Arial"/>
          <w:sz w:val="28"/>
          <w:szCs w:val="28"/>
        </w:rPr>
      </w:pPr>
      <w:r>
        <w:rPr>
          <w:rFonts w:ascii="Arial" w:hAnsi="Arial" w:cs="Arial"/>
          <w:sz w:val="28"/>
          <w:szCs w:val="28"/>
        </w:rPr>
        <w:t xml:space="preserve">Vielleicht wollt </w:t>
      </w:r>
      <w:r w:rsidR="00657D6F">
        <w:rPr>
          <w:rFonts w:ascii="Arial" w:hAnsi="Arial" w:cs="Arial"/>
          <w:sz w:val="28"/>
          <w:szCs w:val="28"/>
        </w:rPr>
        <w:t>i</w:t>
      </w:r>
      <w:r>
        <w:rPr>
          <w:rFonts w:ascii="Arial" w:hAnsi="Arial" w:cs="Arial"/>
          <w:sz w:val="28"/>
          <w:szCs w:val="28"/>
        </w:rPr>
        <w:t>hr aber auch lieber zu einer Zeitreise aufbrechen und erfahren, wie Kinder zum Beispiel in der Eiszeit lebten oder im Alten Ägypten. Was hatten sie zu essen, gingen sie zur Schule, welche Kleidung trugen sie?</w:t>
      </w:r>
    </w:p>
    <w:p w14:paraId="200B116C" w14:textId="7FB631F2" w:rsidR="00F51B14" w:rsidRDefault="00F51B14" w:rsidP="00F51B14">
      <w:pPr>
        <w:jc w:val="both"/>
        <w:rPr>
          <w:rFonts w:ascii="Arial" w:hAnsi="Arial" w:cs="Arial"/>
          <w:sz w:val="28"/>
          <w:szCs w:val="28"/>
        </w:rPr>
      </w:pPr>
      <w:r>
        <w:rPr>
          <w:rFonts w:ascii="Arial" w:hAnsi="Arial" w:cs="Arial"/>
          <w:sz w:val="28"/>
          <w:szCs w:val="28"/>
        </w:rPr>
        <w:t xml:space="preserve">Oder interessiert </w:t>
      </w:r>
      <w:r w:rsidR="00657D6F">
        <w:rPr>
          <w:rFonts w:ascii="Arial" w:hAnsi="Arial" w:cs="Arial"/>
          <w:sz w:val="28"/>
          <w:szCs w:val="28"/>
        </w:rPr>
        <w:t>e</w:t>
      </w:r>
      <w:r>
        <w:rPr>
          <w:rFonts w:ascii="Arial" w:hAnsi="Arial" w:cs="Arial"/>
          <w:sz w:val="28"/>
          <w:szCs w:val="28"/>
        </w:rPr>
        <w:t>uch das Schicksal von Elena, die nach einem Video-Post unter Hasskommentaren und Mobbingattacken zu leiden hat und Zuflucht auf der Farm ihrer Tante sucht. Dort lernt sie Atlas kennen …</w:t>
      </w:r>
    </w:p>
    <w:p w14:paraId="0B52E508" w14:textId="1C36F3F9" w:rsidR="00271937" w:rsidRDefault="00271937" w:rsidP="00271937">
      <w:pPr>
        <w:jc w:val="both"/>
        <w:rPr>
          <w:rFonts w:ascii="Arial" w:hAnsi="Arial" w:cs="Arial"/>
          <w:sz w:val="28"/>
          <w:szCs w:val="28"/>
        </w:rPr>
      </w:pPr>
      <w:r>
        <w:rPr>
          <w:rFonts w:ascii="Arial" w:hAnsi="Arial" w:cs="Arial"/>
          <w:sz w:val="28"/>
          <w:szCs w:val="28"/>
        </w:rPr>
        <w:t>Auch das Mini-Sams ist einfach verschwunden. So brechen seine Freunde zu einer abenteuerlichen Suche auf, um es wiederzufinden …</w:t>
      </w:r>
    </w:p>
    <w:p w14:paraId="44078CEA" w14:textId="6DDC3EF7" w:rsidR="00F51B14" w:rsidRDefault="00F51B14" w:rsidP="00F51B14">
      <w:pPr>
        <w:jc w:val="both"/>
        <w:rPr>
          <w:rFonts w:ascii="Arial" w:hAnsi="Arial" w:cs="Arial"/>
          <w:sz w:val="28"/>
          <w:szCs w:val="28"/>
        </w:rPr>
      </w:pPr>
      <w:r>
        <w:rPr>
          <w:rFonts w:ascii="Arial" w:hAnsi="Arial" w:cs="Arial"/>
          <w:sz w:val="28"/>
          <w:szCs w:val="28"/>
        </w:rPr>
        <w:t xml:space="preserve">Und wenn es </w:t>
      </w:r>
      <w:r w:rsidR="00657D6F">
        <w:rPr>
          <w:rFonts w:ascii="Arial" w:hAnsi="Arial" w:cs="Arial"/>
          <w:sz w:val="28"/>
          <w:szCs w:val="28"/>
        </w:rPr>
        <w:t>e</w:t>
      </w:r>
      <w:r>
        <w:rPr>
          <w:rFonts w:ascii="Arial" w:hAnsi="Arial" w:cs="Arial"/>
          <w:sz w:val="28"/>
          <w:szCs w:val="28"/>
        </w:rPr>
        <w:t xml:space="preserve">uch mal nicht so gut geht, ist „Monsterpower“ das Richtige für </w:t>
      </w:r>
      <w:r w:rsidR="00657D6F">
        <w:rPr>
          <w:rFonts w:ascii="Arial" w:hAnsi="Arial" w:cs="Arial"/>
          <w:sz w:val="28"/>
          <w:szCs w:val="28"/>
        </w:rPr>
        <w:t>e</w:t>
      </w:r>
      <w:r>
        <w:rPr>
          <w:rFonts w:ascii="Arial" w:hAnsi="Arial" w:cs="Arial"/>
          <w:sz w:val="28"/>
          <w:szCs w:val="28"/>
        </w:rPr>
        <w:t xml:space="preserve">uch: ein Buch, das Mut macht. Es kommt zusammen mit einem kleinen Kuschelmonster zu </w:t>
      </w:r>
      <w:r w:rsidR="00657D6F">
        <w:rPr>
          <w:rFonts w:ascii="Arial" w:hAnsi="Arial" w:cs="Arial"/>
          <w:sz w:val="28"/>
          <w:szCs w:val="28"/>
        </w:rPr>
        <w:t>e</w:t>
      </w:r>
      <w:r>
        <w:rPr>
          <w:rFonts w:ascii="Arial" w:hAnsi="Arial" w:cs="Arial"/>
          <w:sz w:val="28"/>
          <w:szCs w:val="28"/>
        </w:rPr>
        <w:t xml:space="preserve">uch nach Hause. </w:t>
      </w:r>
    </w:p>
    <w:p w14:paraId="70B5CD83" w14:textId="77777777" w:rsidR="00F51B14" w:rsidRDefault="00F51B14" w:rsidP="00F51B14">
      <w:pPr>
        <w:jc w:val="both"/>
        <w:rPr>
          <w:rFonts w:ascii="Arial" w:hAnsi="Arial" w:cs="Arial"/>
          <w:sz w:val="28"/>
          <w:szCs w:val="28"/>
        </w:rPr>
      </w:pPr>
      <w:r>
        <w:rPr>
          <w:rFonts w:ascii="Arial" w:hAnsi="Arial" w:cs="Arial"/>
          <w:sz w:val="28"/>
          <w:szCs w:val="28"/>
        </w:rPr>
        <w:t>Viel Spaß beim Stöbern und Lesen!</w:t>
      </w:r>
    </w:p>
    <w:p w14:paraId="099A18FF" w14:textId="77777777" w:rsidR="00F51B14" w:rsidRDefault="00F51B14" w:rsidP="00F51B14">
      <w:pPr>
        <w:rPr>
          <w:rFonts w:ascii="Arial" w:hAnsi="Arial" w:cs="Arial"/>
          <w:sz w:val="28"/>
          <w:szCs w:val="28"/>
        </w:rPr>
      </w:pPr>
    </w:p>
    <w:p w14:paraId="77BDB298" w14:textId="77777777" w:rsidR="00F51B14" w:rsidRPr="00D02525" w:rsidRDefault="00F51B14" w:rsidP="00F51B14">
      <w:pPr>
        <w:spacing w:after="0" w:line="254" w:lineRule="auto"/>
        <w:jc w:val="both"/>
        <w:rPr>
          <w:rFonts w:ascii="Arial" w:eastAsia="Calibri" w:hAnsi="Arial" w:cs="Arial"/>
          <w:bCs/>
          <w:sz w:val="28"/>
          <w:szCs w:val="28"/>
        </w:rPr>
      </w:pPr>
      <w:r w:rsidRPr="00D02525">
        <w:rPr>
          <w:rFonts w:ascii="Arial" w:eastAsia="Calibri" w:hAnsi="Arial" w:cs="Arial"/>
          <w:bCs/>
          <w:sz w:val="28"/>
          <w:szCs w:val="28"/>
        </w:rPr>
        <w:t>Liebe Grüße aus Bonn</w:t>
      </w:r>
    </w:p>
    <w:p w14:paraId="437967C1" w14:textId="77777777" w:rsidR="00F51B14" w:rsidRPr="00D02525" w:rsidRDefault="00F51B14" w:rsidP="00F51B14">
      <w:pPr>
        <w:spacing w:after="0" w:line="254" w:lineRule="auto"/>
        <w:jc w:val="both"/>
        <w:rPr>
          <w:rFonts w:ascii="Arial" w:eastAsia="Calibri" w:hAnsi="Arial" w:cs="Arial"/>
          <w:bCs/>
          <w:sz w:val="28"/>
          <w:szCs w:val="28"/>
        </w:rPr>
      </w:pPr>
    </w:p>
    <w:p w14:paraId="238E3EBE" w14:textId="77777777" w:rsidR="00F51B14" w:rsidRPr="00D02525" w:rsidRDefault="00F51B14" w:rsidP="00F51B14">
      <w:pPr>
        <w:spacing w:after="0" w:line="254" w:lineRule="auto"/>
        <w:jc w:val="both"/>
        <w:rPr>
          <w:rFonts w:ascii="Arial" w:eastAsia="Calibri" w:hAnsi="Arial" w:cs="Arial"/>
          <w:bCs/>
          <w:sz w:val="28"/>
          <w:szCs w:val="28"/>
        </w:rPr>
      </w:pPr>
      <w:r w:rsidRPr="00D02525">
        <w:rPr>
          <w:rFonts w:ascii="Arial" w:eastAsia="Calibri" w:hAnsi="Arial" w:cs="Arial"/>
          <w:bCs/>
          <w:sz w:val="28"/>
          <w:szCs w:val="28"/>
        </w:rPr>
        <w:t>Euer Team des „Pauline von Mallinckrodt“-Verlages</w:t>
      </w:r>
    </w:p>
    <w:p w14:paraId="1F99319A" w14:textId="77777777" w:rsidR="00F90C33" w:rsidRPr="00F90C33" w:rsidRDefault="00F90C33" w:rsidP="00F90C33">
      <w:pPr>
        <w:spacing w:after="60"/>
        <w:jc w:val="both"/>
        <w:rPr>
          <w:rFonts w:ascii="Arial" w:eastAsia="Calibri" w:hAnsi="Arial" w:cs="Times New Roman"/>
          <w:bCs/>
          <w:sz w:val="28"/>
        </w:rPr>
      </w:pPr>
    </w:p>
    <w:p w14:paraId="5310935F" w14:textId="77777777" w:rsidR="00F90C33" w:rsidRPr="00F90C33" w:rsidRDefault="00F90C33" w:rsidP="00F90C33">
      <w:pPr>
        <w:spacing w:after="60"/>
        <w:rPr>
          <w:rFonts w:ascii="Arial" w:eastAsia="Calibri" w:hAnsi="Arial" w:cs="Times New Roman"/>
          <w:bCs/>
          <w:sz w:val="28"/>
        </w:rPr>
        <w:sectPr w:rsidR="00F90C33" w:rsidRPr="00F90C33">
          <w:pgSz w:w="11906" w:h="16838"/>
          <w:pgMar w:top="1417" w:right="1417" w:bottom="1134" w:left="1417" w:header="708" w:footer="708" w:gutter="0"/>
          <w:cols w:space="708"/>
          <w:docGrid w:linePitch="360"/>
        </w:sectPr>
      </w:pPr>
    </w:p>
    <w:p w14:paraId="3DF286B8" w14:textId="77777777" w:rsidR="00F90C33" w:rsidRPr="00F90C33" w:rsidRDefault="00F90C33" w:rsidP="00F90C33">
      <w:pPr>
        <w:keepNext/>
        <w:keepLines/>
        <w:spacing w:after="0" w:line="254" w:lineRule="auto"/>
        <w:jc w:val="center"/>
        <w:outlineLvl w:val="1"/>
        <w:rPr>
          <w:rFonts w:ascii="Arial" w:eastAsia="Times New Roman" w:hAnsi="Arial" w:cs="Arial"/>
          <w:b/>
          <w:bCs/>
          <w:sz w:val="36"/>
          <w:szCs w:val="36"/>
        </w:rPr>
      </w:pPr>
      <w:r w:rsidRPr="00F90C33">
        <w:rPr>
          <w:rFonts w:ascii="Arial" w:eastAsia="Times New Roman" w:hAnsi="Arial" w:cs="Arial"/>
          <w:b/>
          <w:bCs/>
          <w:sz w:val="36"/>
          <w:szCs w:val="36"/>
        </w:rPr>
        <w:lastRenderedPageBreak/>
        <w:t xml:space="preserve">Unsere Kinder- und Jugendbücher </w:t>
      </w:r>
    </w:p>
    <w:p w14:paraId="1C270734" w14:textId="77777777" w:rsidR="00F90C33" w:rsidRPr="00F90C33" w:rsidRDefault="00F90C33" w:rsidP="00F90C33">
      <w:pPr>
        <w:keepNext/>
        <w:keepLines/>
        <w:spacing w:after="0" w:line="254" w:lineRule="auto"/>
        <w:jc w:val="center"/>
        <w:outlineLvl w:val="1"/>
        <w:rPr>
          <w:rFonts w:ascii="Arial" w:eastAsia="Times New Roman" w:hAnsi="Arial" w:cs="Arial"/>
          <w:b/>
          <w:bCs/>
          <w:sz w:val="36"/>
          <w:szCs w:val="36"/>
        </w:rPr>
      </w:pPr>
      <w:r w:rsidRPr="00F90C33">
        <w:rPr>
          <w:rFonts w:ascii="Arial" w:eastAsia="Times New Roman" w:hAnsi="Arial" w:cs="Arial"/>
          <w:b/>
          <w:bCs/>
          <w:sz w:val="36"/>
          <w:szCs w:val="36"/>
        </w:rPr>
        <w:t>von</w:t>
      </w:r>
    </w:p>
    <w:p w14:paraId="204C1EDF" w14:textId="25917DF1" w:rsidR="00F90C33" w:rsidRPr="00F90C33" w:rsidRDefault="00F90C33" w:rsidP="00F90C33">
      <w:pPr>
        <w:keepNext/>
        <w:keepLines/>
        <w:spacing w:after="0" w:line="254" w:lineRule="auto"/>
        <w:jc w:val="center"/>
        <w:outlineLvl w:val="1"/>
        <w:rPr>
          <w:rFonts w:ascii="Arial" w:eastAsia="Times New Roman" w:hAnsi="Arial" w:cs="Arial"/>
          <w:b/>
          <w:bCs/>
          <w:sz w:val="36"/>
          <w:szCs w:val="36"/>
        </w:rPr>
      </w:pPr>
      <w:r w:rsidRPr="00F90C33">
        <w:rPr>
          <w:rFonts w:ascii="Arial" w:eastAsia="Times New Roman" w:hAnsi="Arial" w:cs="Arial"/>
          <w:b/>
          <w:bCs/>
          <w:sz w:val="36"/>
          <w:szCs w:val="36"/>
        </w:rPr>
        <w:t>April 202</w:t>
      </w:r>
      <w:r>
        <w:rPr>
          <w:rFonts w:ascii="Arial" w:eastAsia="Times New Roman" w:hAnsi="Arial" w:cs="Arial"/>
          <w:b/>
          <w:bCs/>
          <w:sz w:val="36"/>
          <w:szCs w:val="36"/>
        </w:rPr>
        <w:t>5</w:t>
      </w:r>
      <w:r w:rsidRPr="00F90C33">
        <w:rPr>
          <w:rFonts w:ascii="Arial" w:eastAsia="Times New Roman" w:hAnsi="Arial" w:cs="Arial"/>
          <w:b/>
          <w:bCs/>
          <w:sz w:val="36"/>
          <w:szCs w:val="36"/>
        </w:rPr>
        <w:t xml:space="preserve"> bis September 202</w:t>
      </w:r>
      <w:r>
        <w:rPr>
          <w:rFonts w:ascii="Arial" w:eastAsia="Times New Roman" w:hAnsi="Arial" w:cs="Arial"/>
          <w:b/>
          <w:bCs/>
          <w:sz w:val="36"/>
          <w:szCs w:val="36"/>
        </w:rPr>
        <w:t>5</w:t>
      </w:r>
    </w:p>
    <w:p w14:paraId="234927B5" w14:textId="77777777" w:rsidR="00F90C33" w:rsidRPr="00F90C33" w:rsidRDefault="00F90C33" w:rsidP="00F90C33">
      <w:pPr>
        <w:spacing w:after="0" w:line="254" w:lineRule="auto"/>
        <w:jc w:val="both"/>
        <w:rPr>
          <w:rFonts w:ascii="Arial" w:eastAsia="Calibri" w:hAnsi="Arial" w:cs="Arial"/>
          <w:sz w:val="28"/>
          <w:szCs w:val="28"/>
        </w:rPr>
      </w:pPr>
    </w:p>
    <w:p w14:paraId="4885044C" w14:textId="77777777" w:rsidR="00F90C33" w:rsidRPr="00F90C33" w:rsidRDefault="00F90C33" w:rsidP="00F90C33">
      <w:pPr>
        <w:spacing w:after="0" w:line="254" w:lineRule="auto"/>
        <w:jc w:val="both"/>
        <w:rPr>
          <w:rFonts w:ascii="Arial" w:eastAsia="Calibri" w:hAnsi="Arial" w:cs="Arial"/>
          <w:sz w:val="28"/>
          <w:szCs w:val="28"/>
        </w:rPr>
      </w:pPr>
    </w:p>
    <w:p w14:paraId="3202C4A2" w14:textId="3C838431" w:rsidR="00F90C33" w:rsidRPr="00F90C33" w:rsidRDefault="00F90C33" w:rsidP="00F90C33">
      <w:pPr>
        <w:spacing w:after="0" w:line="254" w:lineRule="auto"/>
        <w:jc w:val="center"/>
        <w:rPr>
          <w:rFonts w:ascii="Arial" w:eastAsia="Calibri" w:hAnsi="Arial" w:cs="Arial"/>
          <w:sz w:val="28"/>
          <w:szCs w:val="28"/>
        </w:rPr>
      </w:pPr>
      <w:r w:rsidRPr="00F90C33">
        <w:rPr>
          <w:rFonts w:ascii="Arial" w:eastAsia="Calibri" w:hAnsi="Arial" w:cs="Arial"/>
          <w:sz w:val="28"/>
          <w:szCs w:val="28"/>
        </w:rPr>
        <w:t xml:space="preserve">Vom </w:t>
      </w:r>
      <w:r w:rsidRPr="00F90C33">
        <w:rPr>
          <w:rFonts w:ascii="Arial" w:eastAsia="Calibri" w:hAnsi="Arial" w:cs="Arial"/>
          <w:b/>
          <w:bCs/>
          <w:sz w:val="28"/>
          <w:szCs w:val="28"/>
        </w:rPr>
        <w:t>01.04.202</w:t>
      </w:r>
      <w:r w:rsidR="00863AC8">
        <w:rPr>
          <w:rFonts w:ascii="Arial" w:eastAsia="Calibri" w:hAnsi="Arial" w:cs="Arial"/>
          <w:b/>
          <w:bCs/>
          <w:sz w:val="28"/>
          <w:szCs w:val="28"/>
        </w:rPr>
        <w:t>5</w:t>
      </w:r>
      <w:r w:rsidRPr="00F90C33">
        <w:rPr>
          <w:rFonts w:ascii="Arial" w:eastAsia="Calibri" w:hAnsi="Arial" w:cs="Arial"/>
          <w:b/>
          <w:bCs/>
          <w:sz w:val="28"/>
          <w:szCs w:val="28"/>
        </w:rPr>
        <w:t xml:space="preserve"> bis 15.05.202</w:t>
      </w:r>
      <w:r w:rsidR="00863AC8">
        <w:rPr>
          <w:rFonts w:ascii="Arial" w:eastAsia="Calibri" w:hAnsi="Arial" w:cs="Arial"/>
          <w:b/>
          <w:bCs/>
          <w:sz w:val="28"/>
          <w:szCs w:val="28"/>
        </w:rPr>
        <w:t>5</w:t>
      </w:r>
    </w:p>
    <w:p w14:paraId="2F3E3958" w14:textId="77777777" w:rsidR="00F90C33" w:rsidRPr="00F90C33" w:rsidRDefault="00F90C33" w:rsidP="00F90C33">
      <w:pPr>
        <w:spacing w:after="0" w:line="254" w:lineRule="auto"/>
        <w:jc w:val="center"/>
        <w:rPr>
          <w:rFonts w:ascii="Arial" w:eastAsia="Calibri" w:hAnsi="Arial" w:cs="Arial"/>
          <w:sz w:val="28"/>
          <w:szCs w:val="28"/>
        </w:rPr>
      </w:pPr>
      <w:r w:rsidRPr="00F90C33">
        <w:rPr>
          <w:rFonts w:ascii="Arial" w:eastAsia="Calibri" w:hAnsi="Arial" w:cs="Arial"/>
          <w:sz w:val="28"/>
          <w:szCs w:val="28"/>
        </w:rPr>
        <w:t xml:space="preserve">gewähren wir Ihnen auf folgende Bücher </w:t>
      </w:r>
      <w:r w:rsidRPr="00F90C33">
        <w:rPr>
          <w:rFonts w:ascii="Arial" w:eastAsia="Calibri" w:hAnsi="Arial" w:cs="Arial"/>
          <w:b/>
          <w:bCs/>
          <w:sz w:val="28"/>
          <w:szCs w:val="28"/>
        </w:rPr>
        <w:t>10 Prozent</w:t>
      </w:r>
      <w:r w:rsidRPr="00F90C33">
        <w:rPr>
          <w:rFonts w:ascii="Arial" w:eastAsia="Calibri" w:hAnsi="Arial" w:cs="Arial"/>
          <w:sz w:val="28"/>
          <w:szCs w:val="28"/>
        </w:rPr>
        <w:t xml:space="preserve"> Rabatt:</w:t>
      </w:r>
    </w:p>
    <w:p w14:paraId="012AAB2E" w14:textId="77777777" w:rsidR="00F90C33" w:rsidRPr="00F90C33" w:rsidRDefault="00F90C33" w:rsidP="00F90C33">
      <w:pPr>
        <w:spacing w:after="60"/>
        <w:rPr>
          <w:rFonts w:ascii="Arial" w:eastAsia="Calibri" w:hAnsi="Arial" w:cs="Times New Roman"/>
          <w:b/>
          <w:bCs/>
          <w:sz w:val="28"/>
        </w:rPr>
      </w:pPr>
    </w:p>
    <w:p w14:paraId="5CF5BEC1" w14:textId="77777777" w:rsidR="00F90C33" w:rsidRPr="00F90C33" w:rsidRDefault="00F90C33" w:rsidP="00F90C33">
      <w:pPr>
        <w:spacing w:after="60"/>
        <w:rPr>
          <w:rFonts w:ascii="Arial" w:eastAsia="Calibri" w:hAnsi="Arial" w:cs="Times New Roman"/>
          <w:b/>
          <w:bCs/>
          <w:sz w:val="28"/>
        </w:rPr>
      </w:pPr>
    </w:p>
    <w:p w14:paraId="51D3D2E8" w14:textId="77777777" w:rsidR="00863AC8" w:rsidRPr="00863AC8" w:rsidRDefault="00863AC8" w:rsidP="00863AC8">
      <w:pPr>
        <w:spacing w:after="60"/>
        <w:rPr>
          <w:rFonts w:ascii="Arial" w:eastAsia="Calibri" w:hAnsi="Arial" w:cs="Times New Roman"/>
          <w:b/>
          <w:bCs/>
          <w:sz w:val="28"/>
        </w:rPr>
      </w:pPr>
      <w:bookmarkStart w:id="2" w:name="_Hlk127362844"/>
    </w:p>
    <w:p w14:paraId="1329576C" w14:textId="04D7237F" w:rsidR="00863AC8" w:rsidRPr="00863AC8" w:rsidRDefault="00863AC8" w:rsidP="00863AC8">
      <w:pPr>
        <w:spacing w:after="60"/>
        <w:jc w:val="both"/>
        <w:rPr>
          <w:rFonts w:ascii="Arial" w:eastAsia="Calibri" w:hAnsi="Arial" w:cs="Times New Roman"/>
          <w:b/>
          <w:bCs/>
          <w:sz w:val="28"/>
        </w:rPr>
      </w:pPr>
      <w:r w:rsidRPr="00863AC8">
        <w:rPr>
          <w:rFonts w:ascii="Arial" w:eastAsia="Calibri" w:hAnsi="Arial" w:cs="Times New Roman"/>
          <w:b/>
          <w:bCs/>
          <w:sz w:val="28"/>
        </w:rPr>
        <w:t>Anna Wilson:</w:t>
      </w:r>
    </w:p>
    <w:p w14:paraId="73C2998F" w14:textId="56ED1C6D" w:rsidR="00863AC8" w:rsidRPr="00863AC8" w:rsidRDefault="00863AC8" w:rsidP="00863AC8">
      <w:pPr>
        <w:spacing w:after="60"/>
        <w:jc w:val="both"/>
        <w:rPr>
          <w:rFonts w:ascii="Arial" w:eastAsia="Calibri" w:hAnsi="Arial" w:cs="Times New Roman"/>
          <w:b/>
          <w:bCs/>
          <w:sz w:val="28"/>
        </w:rPr>
      </w:pPr>
      <w:r w:rsidRPr="00863AC8">
        <w:rPr>
          <w:rFonts w:ascii="Arial" w:eastAsia="Calibri" w:hAnsi="Arial" w:cs="Times New Roman"/>
          <w:b/>
          <w:bCs/>
          <w:sz w:val="28"/>
        </w:rPr>
        <w:t>Paddington in Peru</w:t>
      </w:r>
    </w:p>
    <w:p w14:paraId="6DC585F5" w14:textId="149AF3C3" w:rsidR="00863AC8" w:rsidRPr="00863AC8" w:rsidRDefault="00863AC8" w:rsidP="00863AC8">
      <w:pPr>
        <w:spacing w:after="60"/>
        <w:jc w:val="both"/>
        <w:rPr>
          <w:rFonts w:ascii="Arial" w:eastAsia="Calibri" w:hAnsi="Arial" w:cs="Times New Roman"/>
          <w:sz w:val="28"/>
        </w:rPr>
      </w:pPr>
      <w:r w:rsidRPr="00863AC8">
        <w:rPr>
          <w:rFonts w:ascii="Arial" w:eastAsia="Calibri" w:hAnsi="Arial" w:cs="Times New Roman"/>
          <w:sz w:val="28"/>
        </w:rPr>
        <w:t xml:space="preserve">Das </w:t>
      </w:r>
      <w:r>
        <w:rPr>
          <w:rFonts w:ascii="Arial" w:eastAsia="Calibri" w:hAnsi="Arial" w:cs="Times New Roman"/>
          <w:sz w:val="28"/>
        </w:rPr>
        <w:t>neue</w:t>
      </w:r>
      <w:r w:rsidRPr="00863AC8">
        <w:rPr>
          <w:rFonts w:ascii="Arial" w:eastAsia="Calibri" w:hAnsi="Arial" w:cs="Times New Roman"/>
          <w:sz w:val="28"/>
        </w:rPr>
        <w:t xml:space="preserve"> Abenteuer mit Paddington Bär ist da! Gemeinsam mit Familie Brown reist Paddington nach Peru, um seine geliebte Tante Lucy im Heim für Bären im Ruhestand zu besuchen. Doch </w:t>
      </w:r>
      <w:r>
        <w:rPr>
          <w:rFonts w:ascii="Arial" w:eastAsia="Calibri" w:hAnsi="Arial" w:cs="Times New Roman"/>
          <w:sz w:val="28"/>
        </w:rPr>
        <w:t xml:space="preserve">dann ist </w:t>
      </w:r>
      <w:r w:rsidRPr="00863AC8">
        <w:rPr>
          <w:rFonts w:ascii="Arial" w:eastAsia="Calibri" w:hAnsi="Arial" w:cs="Times New Roman"/>
          <w:sz w:val="28"/>
        </w:rPr>
        <w:t xml:space="preserve">Tante Lucy plötzlich verschwunden und für Paddington und die Browns beginnt eine atemberaubende Reise vom Dschungel des Amazonas bis hoch zu den Berggipfeln Perus. </w:t>
      </w:r>
      <w:r>
        <w:rPr>
          <w:rFonts w:ascii="Arial" w:eastAsia="Calibri" w:hAnsi="Arial" w:cs="Times New Roman"/>
          <w:sz w:val="28"/>
        </w:rPr>
        <w:t>Ab 8 Jahren</w:t>
      </w:r>
      <w:r w:rsidR="00D723A3">
        <w:rPr>
          <w:rFonts w:ascii="Arial" w:eastAsia="Calibri" w:hAnsi="Arial" w:cs="Times New Roman"/>
          <w:sz w:val="28"/>
        </w:rPr>
        <w:t>.</w:t>
      </w:r>
    </w:p>
    <w:p w14:paraId="652D6E6C" w14:textId="6217AEF4" w:rsidR="00F90C33" w:rsidRPr="00F90C33" w:rsidRDefault="00F90C33" w:rsidP="00F90C33">
      <w:pPr>
        <w:spacing w:after="60"/>
        <w:rPr>
          <w:rFonts w:ascii="Arial" w:eastAsia="Calibri" w:hAnsi="Arial" w:cs="Times New Roman"/>
          <w:b/>
          <w:bCs/>
          <w:sz w:val="28"/>
        </w:rPr>
      </w:pPr>
      <w:r w:rsidRPr="00F90C33">
        <w:rPr>
          <w:rFonts w:ascii="Arial" w:eastAsia="Calibri" w:hAnsi="Arial" w:cs="Times New Roman"/>
          <w:b/>
          <w:bCs/>
          <w:sz w:val="28"/>
        </w:rPr>
        <w:t>Best.-Nr. VS, gebunden:</w:t>
      </w:r>
      <w:r w:rsidR="002620F7">
        <w:rPr>
          <w:rFonts w:ascii="Arial" w:eastAsia="Calibri" w:hAnsi="Arial" w:cs="Times New Roman"/>
          <w:b/>
          <w:bCs/>
          <w:sz w:val="28"/>
        </w:rPr>
        <w:t>300072</w:t>
      </w:r>
      <w:r w:rsidR="002620F7" w:rsidRPr="00F90C33">
        <w:rPr>
          <w:rFonts w:ascii="Arial" w:eastAsia="Calibri" w:hAnsi="Arial" w:cs="Times New Roman"/>
          <w:b/>
          <w:bCs/>
          <w:sz w:val="28"/>
        </w:rPr>
        <w:t>;</w:t>
      </w:r>
      <w:r w:rsidRPr="00F90C33">
        <w:rPr>
          <w:rFonts w:ascii="Arial" w:eastAsia="Calibri" w:hAnsi="Arial" w:cs="Times New Roman"/>
          <w:b/>
          <w:bCs/>
          <w:sz w:val="28"/>
        </w:rPr>
        <w:t xml:space="preserve"> ca. </w:t>
      </w:r>
      <w:r w:rsidR="00D66372">
        <w:rPr>
          <w:rFonts w:ascii="Arial" w:eastAsia="Calibri" w:hAnsi="Arial" w:cs="Times New Roman"/>
          <w:b/>
          <w:bCs/>
          <w:sz w:val="28"/>
        </w:rPr>
        <w:t>220</w:t>
      </w:r>
      <w:r w:rsidRPr="00F90C33">
        <w:rPr>
          <w:rFonts w:ascii="Arial" w:eastAsia="Calibri" w:hAnsi="Arial" w:cs="Times New Roman"/>
          <w:b/>
          <w:bCs/>
          <w:sz w:val="28"/>
        </w:rPr>
        <w:t xml:space="preserve"> Seiten; </w:t>
      </w:r>
      <w:r w:rsidR="00D66372">
        <w:rPr>
          <w:rFonts w:ascii="Arial" w:eastAsia="Calibri" w:hAnsi="Arial" w:cs="Times New Roman"/>
          <w:b/>
          <w:bCs/>
          <w:sz w:val="28"/>
        </w:rPr>
        <w:t>2</w:t>
      </w:r>
      <w:r w:rsidRPr="00F90C33">
        <w:rPr>
          <w:rFonts w:ascii="Arial" w:eastAsia="Calibri" w:hAnsi="Arial" w:cs="Times New Roman"/>
          <w:b/>
          <w:bCs/>
          <w:sz w:val="28"/>
        </w:rPr>
        <w:t xml:space="preserve"> B</w:t>
      </w:r>
      <w:r w:rsidR="00D66372">
        <w:rPr>
          <w:rFonts w:ascii="Arial" w:eastAsia="Calibri" w:hAnsi="Arial" w:cs="Times New Roman"/>
          <w:b/>
          <w:bCs/>
          <w:sz w:val="28"/>
        </w:rPr>
        <w:t>ä</w:t>
      </w:r>
      <w:r w:rsidR="00863AC8">
        <w:rPr>
          <w:rFonts w:ascii="Arial" w:eastAsia="Calibri" w:hAnsi="Arial" w:cs="Times New Roman"/>
          <w:b/>
          <w:bCs/>
          <w:sz w:val="28"/>
        </w:rPr>
        <w:t>nd</w:t>
      </w:r>
      <w:r w:rsidR="00D66372">
        <w:rPr>
          <w:rFonts w:ascii="Arial" w:eastAsia="Calibri" w:hAnsi="Arial" w:cs="Times New Roman"/>
          <w:b/>
          <w:bCs/>
          <w:sz w:val="28"/>
        </w:rPr>
        <w:t>e</w:t>
      </w:r>
      <w:r w:rsidRPr="00F90C33">
        <w:rPr>
          <w:rFonts w:ascii="Arial" w:eastAsia="Calibri" w:hAnsi="Arial" w:cs="Times New Roman"/>
          <w:b/>
          <w:bCs/>
          <w:sz w:val="28"/>
        </w:rPr>
        <w:t xml:space="preserve">; € </w:t>
      </w:r>
      <w:r w:rsidR="00D66372">
        <w:rPr>
          <w:rFonts w:ascii="Arial" w:eastAsia="Calibri" w:hAnsi="Arial" w:cs="Times New Roman"/>
          <w:b/>
          <w:bCs/>
          <w:sz w:val="28"/>
        </w:rPr>
        <w:t>29,50</w:t>
      </w:r>
    </w:p>
    <w:bookmarkEnd w:id="2"/>
    <w:p w14:paraId="1AF22105" w14:textId="0E07DA6D" w:rsidR="00F90C33" w:rsidRPr="00F90C33" w:rsidRDefault="00F90C33" w:rsidP="00F90C33">
      <w:pPr>
        <w:spacing w:after="60"/>
        <w:rPr>
          <w:rFonts w:ascii="Arial" w:eastAsia="Calibri" w:hAnsi="Arial" w:cs="Times New Roman"/>
          <w:b/>
          <w:bCs/>
          <w:sz w:val="28"/>
        </w:rPr>
      </w:pPr>
      <w:r w:rsidRPr="00F90C33">
        <w:rPr>
          <w:rFonts w:ascii="Arial" w:eastAsia="Calibri" w:hAnsi="Arial" w:cs="Times New Roman"/>
          <w:b/>
          <w:bCs/>
          <w:sz w:val="28"/>
        </w:rPr>
        <w:t>Best.-Nr. VS Datei:</w:t>
      </w:r>
      <w:r w:rsidR="002620F7">
        <w:rPr>
          <w:rFonts w:ascii="Arial" w:eastAsia="Calibri" w:hAnsi="Arial" w:cs="Times New Roman"/>
          <w:b/>
          <w:bCs/>
          <w:sz w:val="28"/>
        </w:rPr>
        <w:t>300072</w:t>
      </w:r>
      <w:r w:rsidRPr="00F90C33">
        <w:rPr>
          <w:rFonts w:ascii="Arial" w:eastAsia="Calibri" w:hAnsi="Arial" w:cs="Times New Roman"/>
          <w:b/>
          <w:bCs/>
          <w:sz w:val="28"/>
        </w:rPr>
        <w:t>-1; €</w:t>
      </w:r>
      <w:r w:rsidR="00863AC8">
        <w:rPr>
          <w:rFonts w:ascii="Arial" w:eastAsia="Calibri" w:hAnsi="Arial" w:cs="Times New Roman"/>
          <w:b/>
          <w:bCs/>
          <w:sz w:val="28"/>
        </w:rPr>
        <w:t xml:space="preserve"> </w:t>
      </w:r>
      <w:r w:rsidR="00D66372">
        <w:rPr>
          <w:rFonts w:ascii="Arial" w:eastAsia="Calibri" w:hAnsi="Arial" w:cs="Times New Roman"/>
          <w:b/>
          <w:bCs/>
          <w:sz w:val="28"/>
        </w:rPr>
        <w:t>20,50</w:t>
      </w:r>
    </w:p>
    <w:p w14:paraId="55E972FD" w14:textId="4E92B65C" w:rsidR="00F90C33" w:rsidRPr="00F90C33" w:rsidRDefault="00F90C33" w:rsidP="00F90C33">
      <w:pPr>
        <w:spacing w:after="60"/>
        <w:rPr>
          <w:rFonts w:ascii="Arial" w:eastAsia="Calibri" w:hAnsi="Arial" w:cs="Times New Roman"/>
          <w:b/>
          <w:bCs/>
          <w:sz w:val="28"/>
        </w:rPr>
      </w:pPr>
      <w:bookmarkStart w:id="3" w:name="_Hlk190172370"/>
      <w:r w:rsidRPr="00F90C33">
        <w:rPr>
          <w:rFonts w:ascii="Arial" w:eastAsia="Calibri" w:hAnsi="Arial" w:cs="Times New Roman"/>
          <w:b/>
          <w:bCs/>
          <w:sz w:val="28"/>
        </w:rPr>
        <w:t>Best.-Nr. KS, gebunden:</w:t>
      </w:r>
      <w:r w:rsidR="002620F7">
        <w:rPr>
          <w:rFonts w:ascii="Arial" w:eastAsia="Calibri" w:hAnsi="Arial" w:cs="Times New Roman"/>
          <w:b/>
          <w:bCs/>
          <w:sz w:val="28"/>
        </w:rPr>
        <w:t>300073</w:t>
      </w:r>
      <w:r w:rsidR="002620F7" w:rsidRPr="00F90C33">
        <w:rPr>
          <w:rFonts w:ascii="Arial" w:eastAsia="Calibri" w:hAnsi="Arial" w:cs="Times New Roman"/>
          <w:b/>
          <w:bCs/>
          <w:sz w:val="28"/>
        </w:rPr>
        <w:t>;</w:t>
      </w:r>
      <w:r w:rsidRPr="00F90C33">
        <w:rPr>
          <w:rFonts w:ascii="Arial" w:eastAsia="Calibri" w:hAnsi="Arial" w:cs="Times New Roman"/>
          <w:b/>
          <w:bCs/>
          <w:sz w:val="28"/>
        </w:rPr>
        <w:t xml:space="preserve"> ca. </w:t>
      </w:r>
      <w:r w:rsidR="00D66372">
        <w:rPr>
          <w:rFonts w:ascii="Arial" w:eastAsia="Calibri" w:hAnsi="Arial" w:cs="Times New Roman"/>
          <w:b/>
          <w:bCs/>
          <w:sz w:val="28"/>
        </w:rPr>
        <w:t xml:space="preserve">160 </w:t>
      </w:r>
      <w:r w:rsidR="00863AC8">
        <w:rPr>
          <w:rFonts w:ascii="Arial" w:eastAsia="Calibri" w:hAnsi="Arial" w:cs="Times New Roman"/>
          <w:b/>
          <w:bCs/>
          <w:sz w:val="28"/>
        </w:rPr>
        <w:t>Se</w:t>
      </w:r>
      <w:r w:rsidRPr="00F90C33">
        <w:rPr>
          <w:rFonts w:ascii="Arial" w:eastAsia="Calibri" w:hAnsi="Arial" w:cs="Times New Roman"/>
          <w:b/>
          <w:bCs/>
          <w:sz w:val="28"/>
        </w:rPr>
        <w:t xml:space="preserve">iten; 1 Band; </w:t>
      </w:r>
      <w:r w:rsidR="00D66372">
        <w:rPr>
          <w:rFonts w:ascii="Arial" w:eastAsia="Calibri" w:hAnsi="Arial" w:cs="Times New Roman"/>
          <w:b/>
          <w:bCs/>
          <w:sz w:val="28"/>
        </w:rPr>
        <w:t>€ 21,50</w:t>
      </w:r>
    </w:p>
    <w:p w14:paraId="77ED3A42" w14:textId="462ABF44" w:rsidR="00F90C33" w:rsidRPr="00F90C33" w:rsidRDefault="00F90C33" w:rsidP="00F90C33">
      <w:pPr>
        <w:spacing w:after="60"/>
        <w:rPr>
          <w:rFonts w:ascii="Arial" w:eastAsia="Calibri" w:hAnsi="Arial" w:cs="Times New Roman"/>
          <w:b/>
          <w:bCs/>
          <w:sz w:val="28"/>
          <w:lang w:val="nl-NL"/>
        </w:rPr>
      </w:pPr>
      <w:r w:rsidRPr="00F90C33">
        <w:rPr>
          <w:rFonts w:ascii="Arial" w:eastAsia="Calibri" w:hAnsi="Arial" w:cs="Times New Roman"/>
          <w:b/>
          <w:bCs/>
          <w:sz w:val="28"/>
          <w:lang w:val="nl-NL"/>
        </w:rPr>
        <w:t xml:space="preserve">Best.-Nr. KS Datei: </w:t>
      </w:r>
      <w:r w:rsidR="002620F7">
        <w:rPr>
          <w:rFonts w:ascii="Arial" w:eastAsia="Calibri" w:hAnsi="Arial" w:cs="Times New Roman"/>
          <w:b/>
          <w:bCs/>
          <w:sz w:val="28"/>
          <w:lang w:val="nl-NL"/>
        </w:rPr>
        <w:t>300073</w:t>
      </w:r>
      <w:r w:rsidRPr="00F90C33">
        <w:rPr>
          <w:rFonts w:ascii="Arial" w:eastAsia="Calibri" w:hAnsi="Arial" w:cs="Times New Roman"/>
          <w:b/>
          <w:bCs/>
          <w:sz w:val="28"/>
          <w:lang w:val="nl-NL"/>
        </w:rPr>
        <w:t xml:space="preserve">-1; € </w:t>
      </w:r>
      <w:r w:rsidR="00D66372">
        <w:rPr>
          <w:rFonts w:ascii="Arial" w:eastAsia="Calibri" w:hAnsi="Arial" w:cs="Times New Roman"/>
          <w:b/>
          <w:bCs/>
          <w:sz w:val="28"/>
          <w:lang w:val="nl-NL"/>
        </w:rPr>
        <w:t>15,00</w:t>
      </w:r>
    </w:p>
    <w:bookmarkEnd w:id="3"/>
    <w:p w14:paraId="62E0FAD3" w14:textId="1D40DE14" w:rsidR="00F90C33" w:rsidRDefault="00F90C33" w:rsidP="00F90C33">
      <w:pPr>
        <w:spacing w:after="60"/>
        <w:rPr>
          <w:rFonts w:ascii="Arial" w:eastAsia="Calibri" w:hAnsi="Arial" w:cs="Times New Roman"/>
          <w:b/>
          <w:bCs/>
          <w:sz w:val="28"/>
          <w:lang w:val="nl-NL"/>
        </w:rPr>
      </w:pPr>
    </w:p>
    <w:p w14:paraId="5C946E8B" w14:textId="4561BD10" w:rsidR="002F2EF4" w:rsidRDefault="002F2EF4" w:rsidP="00F90C33">
      <w:pPr>
        <w:spacing w:after="60"/>
        <w:rPr>
          <w:rFonts w:ascii="Arial" w:eastAsia="Calibri" w:hAnsi="Arial" w:cs="Times New Roman"/>
          <w:b/>
          <w:bCs/>
          <w:sz w:val="28"/>
          <w:lang w:val="nl-NL"/>
        </w:rPr>
      </w:pPr>
    </w:p>
    <w:p w14:paraId="39FAAD43" w14:textId="77777777" w:rsidR="002F2EF4" w:rsidRPr="00D64347" w:rsidRDefault="002F2EF4" w:rsidP="002F2EF4">
      <w:pPr>
        <w:spacing w:after="60"/>
        <w:rPr>
          <w:rFonts w:ascii="Arial" w:eastAsia="Calibri" w:hAnsi="Arial" w:cs="Times New Roman"/>
          <w:b/>
          <w:bCs/>
          <w:sz w:val="28"/>
          <w:lang w:val="en-GB"/>
        </w:rPr>
      </w:pPr>
      <w:r w:rsidRPr="00D64347">
        <w:rPr>
          <w:rFonts w:ascii="Arial" w:eastAsia="Calibri" w:hAnsi="Arial" w:cs="Times New Roman"/>
          <w:b/>
          <w:bCs/>
          <w:sz w:val="28"/>
          <w:lang w:val="en-GB"/>
        </w:rPr>
        <w:t>Nicola Edwards:</w:t>
      </w:r>
    </w:p>
    <w:p w14:paraId="60D5AFB1" w14:textId="22883FAD" w:rsidR="002F2EF4" w:rsidRPr="00C066D7" w:rsidRDefault="002F2EF4" w:rsidP="002F2EF4">
      <w:pPr>
        <w:spacing w:after="60"/>
        <w:rPr>
          <w:rFonts w:ascii="Arial" w:eastAsia="Calibri" w:hAnsi="Arial" w:cs="Times New Roman"/>
          <w:sz w:val="28"/>
        </w:rPr>
      </w:pPr>
      <w:r w:rsidRPr="00C066D7">
        <w:rPr>
          <w:rFonts w:ascii="Arial" w:eastAsia="Calibri" w:hAnsi="Arial" w:cs="Times New Roman"/>
          <w:b/>
          <w:bCs/>
          <w:sz w:val="28"/>
        </w:rPr>
        <w:t>Ich zeig dir, wie es früher war! – Wie Kinder zu anderen Zeiten lebten</w:t>
      </w:r>
    </w:p>
    <w:p w14:paraId="00C1F6AA" w14:textId="26778305" w:rsidR="002F2EF4" w:rsidRDefault="002F2EF4" w:rsidP="002F2EF4">
      <w:pPr>
        <w:spacing w:after="60"/>
        <w:jc w:val="both"/>
        <w:rPr>
          <w:rFonts w:ascii="Arial" w:eastAsia="Calibri" w:hAnsi="Arial" w:cs="Times New Roman"/>
          <w:sz w:val="28"/>
        </w:rPr>
      </w:pPr>
      <w:r w:rsidRPr="00C066D7">
        <w:rPr>
          <w:rFonts w:ascii="Arial" w:eastAsia="Calibri" w:hAnsi="Arial" w:cs="Times New Roman"/>
          <w:sz w:val="28"/>
        </w:rPr>
        <w:t xml:space="preserve">Wie wohnten Kinder im alten Japan, in Nordamerika, bevor die Europäer ins Land kamen </w:t>
      </w:r>
      <w:r>
        <w:rPr>
          <w:rFonts w:ascii="Arial" w:eastAsia="Calibri" w:hAnsi="Arial" w:cs="Times New Roman"/>
          <w:sz w:val="28"/>
        </w:rPr>
        <w:t>–</w:t>
      </w:r>
      <w:r w:rsidRPr="00C066D7">
        <w:rPr>
          <w:rFonts w:ascii="Arial" w:eastAsia="Calibri" w:hAnsi="Arial" w:cs="Times New Roman"/>
          <w:sz w:val="28"/>
        </w:rPr>
        <w:t xml:space="preserve"> oder in der Eiszeit? Was gab es </w:t>
      </w:r>
      <w:r>
        <w:rPr>
          <w:rFonts w:ascii="Arial" w:eastAsia="Calibri" w:hAnsi="Arial" w:cs="Times New Roman"/>
          <w:sz w:val="28"/>
        </w:rPr>
        <w:t xml:space="preserve">damals </w:t>
      </w:r>
      <w:r w:rsidRPr="00C066D7">
        <w:rPr>
          <w:rFonts w:ascii="Arial" w:eastAsia="Calibri" w:hAnsi="Arial" w:cs="Times New Roman"/>
          <w:sz w:val="28"/>
        </w:rPr>
        <w:t>zu essen? W</w:t>
      </w:r>
      <w:r>
        <w:rPr>
          <w:rFonts w:ascii="Arial" w:eastAsia="Calibri" w:hAnsi="Arial" w:cs="Times New Roman"/>
          <w:sz w:val="28"/>
        </w:rPr>
        <w:t xml:space="preserve">elche Kleidung trugen </w:t>
      </w:r>
      <w:r w:rsidRPr="00C066D7">
        <w:rPr>
          <w:rFonts w:ascii="Arial" w:eastAsia="Calibri" w:hAnsi="Arial" w:cs="Times New Roman"/>
          <w:sz w:val="28"/>
        </w:rPr>
        <w:t xml:space="preserve">die Kinder im </w:t>
      </w:r>
      <w:r w:rsidR="00D66372" w:rsidRPr="00C066D7">
        <w:rPr>
          <w:rFonts w:ascii="Arial" w:eastAsia="Calibri" w:hAnsi="Arial" w:cs="Times New Roman"/>
          <w:sz w:val="28"/>
        </w:rPr>
        <w:t>alten</w:t>
      </w:r>
      <w:r w:rsidRPr="00C066D7">
        <w:rPr>
          <w:rFonts w:ascii="Arial" w:eastAsia="Calibri" w:hAnsi="Arial" w:cs="Times New Roman"/>
          <w:sz w:val="28"/>
        </w:rPr>
        <w:t xml:space="preserve"> Rom oder im Alten Ägypten? Wie hielten sie sich sauber? Was taten sie, um gesund zu bleiben? </w:t>
      </w:r>
      <w:r>
        <w:rPr>
          <w:rFonts w:ascii="Arial" w:eastAsia="Calibri" w:hAnsi="Arial" w:cs="Times New Roman"/>
          <w:sz w:val="28"/>
        </w:rPr>
        <w:t>Waren sie Schüler o</w:t>
      </w:r>
      <w:r w:rsidRPr="00C066D7">
        <w:rPr>
          <w:rFonts w:ascii="Arial" w:eastAsia="Calibri" w:hAnsi="Arial" w:cs="Times New Roman"/>
          <w:sz w:val="28"/>
        </w:rPr>
        <w:t>der mussten sie arbeiten? Welche Schriftsystem</w:t>
      </w:r>
      <w:r>
        <w:rPr>
          <w:rFonts w:ascii="Arial" w:eastAsia="Calibri" w:hAnsi="Arial" w:cs="Times New Roman"/>
          <w:sz w:val="28"/>
        </w:rPr>
        <w:t>e</w:t>
      </w:r>
      <w:r w:rsidRPr="00C066D7">
        <w:rPr>
          <w:rFonts w:ascii="Arial" w:eastAsia="Calibri" w:hAnsi="Arial" w:cs="Times New Roman"/>
          <w:sz w:val="28"/>
        </w:rPr>
        <w:t xml:space="preserve"> gab es? Welche Feste feierten sie und an welche Götter glaubten sie? Und wer waren die Kinder, die schon in jungen Jahren Herrscherinnen oder Herrscher wurden?</w:t>
      </w:r>
      <w:r>
        <w:rPr>
          <w:rFonts w:ascii="Arial" w:eastAsia="Calibri" w:hAnsi="Arial" w:cs="Times New Roman"/>
          <w:sz w:val="28"/>
        </w:rPr>
        <w:t xml:space="preserve"> Ab 6 Jahren.</w:t>
      </w:r>
    </w:p>
    <w:p w14:paraId="2C2097AC" w14:textId="68887756" w:rsidR="002F2EF4" w:rsidRPr="00406211" w:rsidRDefault="002F2EF4" w:rsidP="002F2EF4">
      <w:pPr>
        <w:spacing w:after="60"/>
        <w:rPr>
          <w:rFonts w:ascii="Arial" w:eastAsia="Calibri" w:hAnsi="Arial" w:cs="Times New Roman"/>
          <w:b/>
          <w:bCs/>
          <w:sz w:val="28"/>
        </w:rPr>
      </w:pPr>
      <w:r w:rsidRPr="00406211">
        <w:rPr>
          <w:rFonts w:ascii="Arial" w:eastAsia="Calibri" w:hAnsi="Arial" w:cs="Times New Roman"/>
          <w:b/>
          <w:bCs/>
          <w:sz w:val="28"/>
        </w:rPr>
        <w:t xml:space="preserve">Best.-Nr. VS, </w:t>
      </w:r>
      <w:r w:rsidR="00D66372">
        <w:rPr>
          <w:rFonts w:ascii="Arial" w:eastAsia="Calibri" w:hAnsi="Arial" w:cs="Times New Roman"/>
          <w:b/>
          <w:bCs/>
          <w:sz w:val="28"/>
        </w:rPr>
        <w:t>Spiralbindung</w:t>
      </w:r>
      <w:r w:rsidRPr="00406211">
        <w:rPr>
          <w:rFonts w:ascii="Arial" w:eastAsia="Calibri" w:hAnsi="Arial" w:cs="Times New Roman"/>
          <w:b/>
          <w:bCs/>
          <w:sz w:val="28"/>
        </w:rPr>
        <w:t xml:space="preserve">: </w:t>
      </w:r>
      <w:r w:rsidR="002620F7">
        <w:rPr>
          <w:rFonts w:ascii="Arial" w:eastAsia="Calibri" w:hAnsi="Arial" w:cs="Times New Roman"/>
          <w:b/>
          <w:bCs/>
          <w:sz w:val="28"/>
        </w:rPr>
        <w:t>300074</w:t>
      </w:r>
      <w:r w:rsidRPr="00406211">
        <w:rPr>
          <w:rFonts w:ascii="Arial" w:eastAsia="Calibri" w:hAnsi="Arial" w:cs="Times New Roman"/>
          <w:b/>
          <w:bCs/>
          <w:sz w:val="28"/>
        </w:rPr>
        <w:t xml:space="preserve">; ca. </w:t>
      </w:r>
      <w:r w:rsidR="00D64347">
        <w:rPr>
          <w:rFonts w:ascii="Arial" w:eastAsia="Calibri" w:hAnsi="Arial" w:cs="Times New Roman"/>
          <w:b/>
          <w:bCs/>
          <w:sz w:val="28"/>
        </w:rPr>
        <w:t>90</w:t>
      </w:r>
      <w:r w:rsidRPr="00406211">
        <w:rPr>
          <w:rFonts w:ascii="Arial" w:eastAsia="Calibri" w:hAnsi="Arial" w:cs="Times New Roman"/>
          <w:b/>
          <w:bCs/>
          <w:sz w:val="28"/>
        </w:rPr>
        <w:t xml:space="preserve"> Seiten; 1 Band; € </w:t>
      </w:r>
      <w:r w:rsidR="00D64347">
        <w:rPr>
          <w:rFonts w:ascii="Arial" w:eastAsia="Calibri" w:hAnsi="Arial" w:cs="Times New Roman"/>
          <w:b/>
          <w:bCs/>
          <w:sz w:val="28"/>
        </w:rPr>
        <w:t>1</w:t>
      </w:r>
      <w:r w:rsidR="00F3181D">
        <w:rPr>
          <w:rFonts w:ascii="Arial" w:eastAsia="Calibri" w:hAnsi="Arial" w:cs="Times New Roman"/>
          <w:b/>
          <w:bCs/>
          <w:sz w:val="28"/>
        </w:rPr>
        <w:t>3</w:t>
      </w:r>
      <w:r w:rsidR="00D64347">
        <w:rPr>
          <w:rFonts w:ascii="Arial" w:eastAsia="Calibri" w:hAnsi="Arial" w:cs="Times New Roman"/>
          <w:b/>
          <w:bCs/>
          <w:sz w:val="28"/>
        </w:rPr>
        <w:t>,00</w:t>
      </w:r>
    </w:p>
    <w:p w14:paraId="79677900" w14:textId="68ADB990" w:rsidR="002F2EF4" w:rsidRPr="002F2EF4" w:rsidRDefault="002F2EF4" w:rsidP="002F2EF4">
      <w:pPr>
        <w:spacing w:after="60"/>
        <w:rPr>
          <w:rFonts w:ascii="Arial" w:eastAsia="Calibri" w:hAnsi="Arial" w:cs="Times New Roman"/>
          <w:b/>
          <w:bCs/>
          <w:sz w:val="28"/>
        </w:rPr>
      </w:pPr>
      <w:r w:rsidRPr="002F2EF4">
        <w:rPr>
          <w:rFonts w:ascii="Arial" w:eastAsia="Calibri" w:hAnsi="Arial" w:cs="Times New Roman"/>
          <w:b/>
          <w:bCs/>
          <w:sz w:val="28"/>
        </w:rPr>
        <w:t xml:space="preserve">Best.-Nr. VS Datei: </w:t>
      </w:r>
      <w:r w:rsidR="002620F7">
        <w:rPr>
          <w:rFonts w:ascii="Arial" w:eastAsia="Calibri" w:hAnsi="Arial" w:cs="Times New Roman"/>
          <w:b/>
          <w:bCs/>
          <w:sz w:val="28"/>
        </w:rPr>
        <w:t>300074</w:t>
      </w:r>
      <w:r w:rsidRPr="002F2EF4">
        <w:rPr>
          <w:rFonts w:ascii="Arial" w:eastAsia="Calibri" w:hAnsi="Arial" w:cs="Times New Roman"/>
          <w:b/>
          <w:bCs/>
          <w:sz w:val="28"/>
        </w:rPr>
        <w:t>-1; €</w:t>
      </w:r>
      <w:r w:rsidR="00F85C7F">
        <w:rPr>
          <w:rFonts w:ascii="Arial" w:eastAsia="Calibri" w:hAnsi="Arial" w:cs="Times New Roman"/>
          <w:b/>
          <w:bCs/>
          <w:sz w:val="28"/>
        </w:rPr>
        <w:t xml:space="preserve"> </w:t>
      </w:r>
      <w:r w:rsidR="00F3181D">
        <w:rPr>
          <w:rFonts w:ascii="Arial" w:eastAsia="Calibri" w:hAnsi="Arial" w:cs="Times New Roman"/>
          <w:b/>
          <w:bCs/>
          <w:sz w:val="28"/>
        </w:rPr>
        <w:t>9</w:t>
      </w:r>
      <w:r w:rsidR="00F85C7F">
        <w:rPr>
          <w:rFonts w:ascii="Arial" w:eastAsia="Calibri" w:hAnsi="Arial" w:cs="Times New Roman"/>
          <w:b/>
          <w:bCs/>
          <w:sz w:val="28"/>
        </w:rPr>
        <w:t>,</w:t>
      </w:r>
      <w:r w:rsidR="00F3181D">
        <w:rPr>
          <w:rFonts w:ascii="Arial" w:eastAsia="Calibri" w:hAnsi="Arial" w:cs="Times New Roman"/>
          <w:b/>
          <w:bCs/>
          <w:sz w:val="28"/>
        </w:rPr>
        <w:t>00</w:t>
      </w:r>
    </w:p>
    <w:p w14:paraId="519EDE3C" w14:textId="56C09251" w:rsidR="002F2EF4" w:rsidRPr="002F2EF4" w:rsidRDefault="002F2EF4" w:rsidP="00F90C33">
      <w:pPr>
        <w:spacing w:after="60"/>
        <w:rPr>
          <w:rFonts w:ascii="Arial" w:eastAsia="Calibri" w:hAnsi="Arial" w:cs="Times New Roman"/>
          <w:b/>
          <w:bCs/>
          <w:sz w:val="28"/>
        </w:rPr>
      </w:pPr>
    </w:p>
    <w:p w14:paraId="34BA0432" w14:textId="77777777" w:rsidR="002F2EF4" w:rsidRDefault="002F2EF4" w:rsidP="00F90C33">
      <w:pPr>
        <w:spacing w:after="60"/>
        <w:rPr>
          <w:rFonts w:ascii="Arial" w:eastAsia="Calibri" w:hAnsi="Arial" w:cs="Times New Roman"/>
          <w:b/>
          <w:bCs/>
          <w:sz w:val="28"/>
          <w:lang w:val="nl-NL"/>
        </w:rPr>
      </w:pPr>
    </w:p>
    <w:p w14:paraId="3501E9F3" w14:textId="77777777" w:rsidR="002F2EF4" w:rsidRPr="001730B5" w:rsidRDefault="002F2EF4" w:rsidP="002F2EF4">
      <w:pPr>
        <w:spacing w:after="60"/>
        <w:rPr>
          <w:rFonts w:ascii="Arial" w:eastAsia="Calibri" w:hAnsi="Arial" w:cs="Times New Roman"/>
          <w:b/>
          <w:bCs/>
          <w:sz w:val="28"/>
        </w:rPr>
      </w:pPr>
      <w:r w:rsidRPr="001730B5">
        <w:rPr>
          <w:rFonts w:ascii="Arial" w:eastAsia="Calibri" w:hAnsi="Arial" w:cs="Times New Roman"/>
          <w:b/>
          <w:bCs/>
          <w:sz w:val="28"/>
        </w:rPr>
        <w:t>Paul Maar:</w:t>
      </w:r>
    </w:p>
    <w:p w14:paraId="2578CCDF" w14:textId="68ED925B" w:rsidR="002F2EF4" w:rsidRPr="001730B5" w:rsidRDefault="002F2EF4" w:rsidP="002F2EF4">
      <w:pPr>
        <w:spacing w:after="60"/>
        <w:rPr>
          <w:rFonts w:ascii="Arial" w:eastAsia="Calibri" w:hAnsi="Arial" w:cs="Times New Roman"/>
          <w:b/>
          <w:bCs/>
          <w:sz w:val="28"/>
        </w:rPr>
      </w:pPr>
      <w:r w:rsidRPr="001730B5">
        <w:rPr>
          <w:rFonts w:ascii="Arial" w:eastAsia="Calibri" w:hAnsi="Arial" w:cs="Times New Roman"/>
          <w:b/>
          <w:bCs/>
          <w:sz w:val="28"/>
        </w:rPr>
        <w:t>Das Mini-Sams ist weg</w:t>
      </w:r>
    </w:p>
    <w:p w14:paraId="26584654" w14:textId="77777777" w:rsidR="002F2EF4" w:rsidRPr="001730B5" w:rsidRDefault="002F2EF4" w:rsidP="002F2EF4">
      <w:pPr>
        <w:spacing w:after="60"/>
        <w:jc w:val="both"/>
        <w:rPr>
          <w:rFonts w:ascii="Arial" w:eastAsia="Calibri" w:hAnsi="Arial" w:cs="Times New Roman"/>
          <w:sz w:val="28"/>
        </w:rPr>
      </w:pPr>
      <w:r w:rsidRPr="001730B5">
        <w:rPr>
          <w:rFonts w:ascii="Arial" w:eastAsia="Calibri" w:hAnsi="Arial" w:cs="Times New Roman"/>
          <w:sz w:val="28"/>
        </w:rPr>
        <w:t xml:space="preserve">In der Sams-Welt gibt es ein großes Geheimnis: </w:t>
      </w:r>
      <w:r>
        <w:rPr>
          <w:rFonts w:ascii="Arial" w:eastAsia="Calibri" w:hAnsi="Arial" w:cs="Times New Roman"/>
          <w:sz w:val="28"/>
        </w:rPr>
        <w:t xml:space="preserve">Hinten am </w:t>
      </w:r>
      <w:r w:rsidRPr="001730B5">
        <w:rPr>
          <w:rFonts w:ascii="Arial" w:eastAsia="Calibri" w:hAnsi="Arial" w:cs="Times New Roman"/>
          <w:sz w:val="28"/>
        </w:rPr>
        <w:t xml:space="preserve">Rande der Wiese, auf der die </w:t>
      </w:r>
      <w:proofErr w:type="spellStart"/>
      <w:r w:rsidRPr="001730B5">
        <w:rPr>
          <w:rFonts w:ascii="Arial" w:eastAsia="Calibri" w:hAnsi="Arial" w:cs="Times New Roman"/>
          <w:sz w:val="28"/>
        </w:rPr>
        <w:t>Samse</w:t>
      </w:r>
      <w:proofErr w:type="spellEnd"/>
      <w:r w:rsidRPr="001730B5">
        <w:rPr>
          <w:rFonts w:ascii="Arial" w:eastAsia="Calibri" w:hAnsi="Arial" w:cs="Times New Roman"/>
          <w:sz w:val="28"/>
        </w:rPr>
        <w:t xml:space="preserve"> genüsslich auf ihren Kürbissen lümmeln, steht eine geheimnisvolle Felsmauer. </w:t>
      </w:r>
      <w:r>
        <w:rPr>
          <w:rFonts w:ascii="Arial" w:eastAsia="Calibri" w:hAnsi="Arial" w:cs="Times New Roman"/>
          <w:sz w:val="28"/>
        </w:rPr>
        <w:t>Niemand weiß, was sich hinter ihr verbirgt</w:t>
      </w:r>
      <w:r w:rsidRPr="001730B5">
        <w:rPr>
          <w:rFonts w:ascii="Arial" w:eastAsia="Calibri" w:hAnsi="Arial" w:cs="Times New Roman"/>
          <w:sz w:val="28"/>
        </w:rPr>
        <w:t xml:space="preserve">. Das Pauker-Sams findet es dort viel zu gefährlich. </w:t>
      </w:r>
      <w:r>
        <w:rPr>
          <w:rFonts w:ascii="Arial" w:eastAsia="Calibri" w:hAnsi="Arial" w:cs="Times New Roman"/>
          <w:sz w:val="28"/>
        </w:rPr>
        <w:t xml:space="preserve">Da verschwindet plötzlich das </w:t>
      </w:r>
      <w:r w:rsidRPr="001730B5">
        <w:rPr>
          <w:rFonts w:ascii="Arial" w:eastAsia="Calibri" w:hAnsi="Arial" w:cs="Times New Roman"/>
          <w:sz w:val="28"/>
        </w:rPr>
        <w:t>Mini-Sams</w:t>
      </w:r>
      <w:r>
        <w:rPr>
          <w:rFonts w:ascii="Arial" w:eastAsia="Calibri" w:hAnsi="Arial" w:cs="Times New Roman"/>
          <w:sz w:val="28"/>
        </w:rPr>
        <w:t xml:space="preserve">. Das </w:t>
      </w:r>
      <w:r w:rsidRPr="001730B5">
        <w:rPr>
          <w:rFonts w:ascii="Arial" w:eastAsia="Calibri" w:hAnsi="Arial" w:cs="Times New Roman"/>
          <w:sz w:val="28"/>
        </w:rPr>
        <w:t>Taschenbier-Sams</w:t>
      </w:r>
      <w:r>
        <w:rPr>
          <w:rFonts w:ascii="Arial" w:eastAsia="Calibri" w:hAnsi="Arial" w:cs="Times New Roman"/>
          <w:sz w:val="28"/>
        </w:rPr>
        <w:t xml:space="preserve"> geht mit </w:t>
      </w:r>
      <w:proofErr w:type="spellStart"/>
      <w:r>
        <w:rPr>
          <w:rFonts w:ascii="Arial" w:eastAsia="Calibri" w:hAnsi="Arial" w:cs="Times New Roman"/>
          <w:sz w:val="28"/>
        </w:rPr>
        <w:t>Ralfer</w:t>
      </w:r>
      <w:proofErr w:type="spellEnd"/>
      <w:r>
        <w:rPr>
          <w:rFonts w:ascii="Arial" w:eastAsia="Calibri" w:hAnsi="Arial" w:cs="Times New Roman"/>
          <w:sz w:val="28"/>
        </w:rPr>
        <w:t xml:space="preserve">, dem </w:t>
      </w:r>
      <w:r w:rsidRPr="001730B5">
        <w:rPr>
          <w:rFonts w:ascii="Arial" w:eastAsia="Calibri" w:hAnsi="Arial" w:cs="Times New Roman"/>
          <w:sz w:val="28"/>
        </w:rPr>
        <w:t>blaue</w:t>
      </w:r>
      <w:r>
        <w:rPr>
          <w:rFonts w:ascii="Arial" w:eastAsia="Calibri" w:hAnsi="Arial" w:cs="Times New Roman"/>
          <w:sz w:val="28"/>
        </w:rPr>
        <w:t>n</w:t>
      </w:r>
      <w:r w:rsidRPr="001730B5">
        <w:rPr>
          <w:rFonts w:ascii="Arial" w:eastAsia="Calibri" w:hAnsi="Arial" w:cs="Times New Roman"/>
          <w:sz w:val="28"/>
        </w:rPr>
        <w:t xml:space="preserve"> Drache</w:t>
      </w:r>
      <w:r>
        <w:rPr>
          <w:rFonts w:ascii="Arial" w:eastAsia="Calibri" w:hAnsi="Arial" w:cs="Times New Roman"/>
          <w:sz w:val="28"/>
        </w:rPr>
        <w:t xml:space="preserve">n </w:t>
      </w:r>
      <w:r w:rsidRPr="001730B5">
        <w:rPr>
          <w:rFonts w:ascii="Arial" w:eastAsia="Calibri" w:hAnsi="Arial" w:cs="Times New Roman"/>
          <w:sz w:val="28"/>
        </w:rPr>
        <w:t xml:space="preserve">auf eine abenteuerliche Suche nach seinem kleinen Freund. </w:t>
      </w:r>
      <w:r w:rsidRPr="00D723A3">
        <w:rPr>
          <w:rFonts w:ascii="Arial" w:eastAsia="Calibri" w:hAnsi="Arial" w:cs="Times New Roman"/>
          <w:sz w:val="28"/>
        </w:rPr>
        <w:t>Eine spannende Geschichte über Mut, Freundschaft und Neugier.</w:t>
      </w:r>
      <w:r>
        <w:rPr>
          <w:rFonts w:ascii="Arial" w:eastAsia="Calibri" w:hAnsi="Arial" w:cs="Times New Roman"/>
          <w:sz w:val="28"/>
        </w:rPr>
        <w:t xml:space="preserve"> Ab 7 Jahren.</w:t>
      </w:r>
    </w:p>
    <w:p w14:paraId="238ECAA7" w14:textId="3C926606" w:rsidR="002F2EF4" w:rsidRPr="00D723A3" w:rsidRDefault="002F2EF4" w:rsidP="002F2EF4">
      <w:pPr>
        <w:spacing w:after="60"/>
        <w:rPr>
          <w:rFonts w:ascii="Arial" w:eastAsia="Calibri" w:hAnsi="Arial" w:cs="Times New Roman"/>
          <w:b/>
          <w:bCs/>
          <w:sz w:val="28"/>
        </w:rPr>
      </w:pPr>
      <w:r w:rsidRPr="00D723A3">
        <w:rPr>
          <w:rFonts w:ascii="Arial" w:eastAsia="Calibri" w:hAnsi="Arial" w:cs="Times New Roman"/>
          <w:b/>
          <w:bCs/>
          <w:sz w:val="28"/>
        </w:rPr>
        <w:t xml:space="preserve">Best.-Nr. VS, gebunden: </w:t>
      </w:r>
      <w:r w:rsidR="002620F7">
        <w:rPr>
          <w:rFonts w:ascii="Arial" w:eastAsia="Calibri" w:hAnsi="Arial" w:cs="Times New Roman"/>
          <w:b/>
          <w:bCs/>
          <w:sz w:val="28"/>
        </w:rPr>
        <w:t>300075</w:t>
      </w:r>
      <w:r w:rsidRPr="00D723A3">
        <w:rPr>
          <w:rFonts w:ascii="Arial" w:eastAsia="Calibri" w:hAnsi="Arial" w:cs="Times New Roman"/>
          <w:b/>
          <w:bCs/>
          <w:sz w:val="28"/>
        </w:rPr>
        <w:t xml:space="preserve">; ca. </w:t>
      </w:r>
      <w:r w:rsidR="00D66372">
        <w:rPr>
          <w:rFonts w:ascii="Arial" w:eastAsia="Calibri" w:hAnsi="Arial" w:cs="Times New Roman"/>
          <w:b/>
          <w:bCs/>
          <w:sz w:val="28"/>
        </w:rPr>
        <w:t>150</w:t>
      </w:r>
      <w:r w:rsidRPr="00D723A3">
        <w:rPr>
          <w:rFonts w:ascii="Arial" w:eastAsia="Calibri" w:hAnsi="Arial" w:cs="Times New Roman"/>
          <w:b/>
          <w:bCs/>
          <w:sz w:val="28"/>
        </w:rPr>
        <w:t xml:space="preserve"> Seiten; 1 Band; € </w:t>
      </w:r>
      <w:r w:rsidR="00D66372">
        <w:rPr>
          <w:rFonts w:ascii="Arial" w:eastAsia="Calibri" w:hAnsi="Arial" w:cs="Times New Roman"/>
          <w:b/>
          <w:bCs/>
          <w:sz w:val="28"/>
        </w:rPr>
        <w:t>20,00</w:t>
      </w:r>
    </w:p>
    <w:p w14:paraId="38011CBE" w14:textId="163D3E3E" w:rsidR="002F2EF4" w:rsidRPr="00D64347" w:rsidRDefault="002F2EF4" w:rsidP="002F2EF4">
      <w:pPr>
        <w:spacing w:after="60"/>
        <w:rPr>
          <w:rFonts w:ascii="Arial" w:eastAsia="Calibri" w:hAnsi="Arial" w:cs="Times New Roman"/>
          <w:b/>
          <w:bCs/>
          <w:sz w:val="28"/>
          <w:lang w:val="en-GB"/>
        </w:rPr>
      </w:pPr>
      <w:r w:rsidRPr="00D64347">
        <w:rPr>
          <w:rFonts w:ascii="Arial" w:eastAsia="Calibri" w:hAnsi="Arial" w:cs="Times New Roman"/>
          <w:b/>
          <w:bCs/>
          <w:sz w:val="28"/>
          <w:lang w:val="en-GB"/>
        </w:rPr>
        <w:t xml:space="preserve">Best.-Nr. VS </w:t>
      </w:r>
      <w:proofErr w:type="spellStart"/>
      <w:r w:rsidRPr="00D64347">
        <w:rPr>
          <w:rFonts w:ascii="Arial" w:eastAsia="Calibri" w:hAnsi="Arial" w:cs="Times New Roman"/>
          <w:b/>
          <w:bCs/>
          <w:sz w:val="28"/>
          <w:lang w:val="en-GB"/>
        </w:rPr>
        <w:t>Datei</w:t>
      </w:r>
      <w:proofErr w:type="spellEnd"/>
      <w:r w:rsidRPr="00D64347">
        <w:rPr>
          <w:rFonts w:ascii="Arial" w:eastAsia="Calibri" w:hAnsi="Arial" w:cs="Times New Roman"/>
          <w:b/>
          <w:bCs/>
          <w:sz w:val="28"/>
          <w:lang w:val="en-GB"/>
        </w:rPr>
        <w:t xml:space="preserve">: </w:t>
      </w:r>
      <w:r w:rsidR="002620F7" w:rsidRPr="00D64347">
        <w:rPr>
          <w:rFonts w:ascii="Arial" w:eastAsia="Calibri" w:hAnsi="Arial" w:cs="Times New Roman"/>
          <w:b/>
          <w:bCs/>
          <w:sz w:val="28"/>
          <w:lang w:val="en-GB"/>
        </w:rPr>
        <w:t>300075</w:t>
      </w:r>
      <w:r w:rsidRPr="00D64347">
        <w:rPr>
          <w:rFonts w:ascii="Arial" w:eastAsia="Calibri" w:hAnsi="Arial" w:cs="Times New Roman"/>
          <w:b/>
          <w:bCs/>
          <w:sz w:val="28"/>
          <w:lang w:val="en-GB"/>
        </w:rPr>
        <w:t xml:space="preserve">-1; € </w:t>
      </w:r>
      <w:r w:rsidR="00D66372" w:rsidRPr="00D64347">
        <w:rPr>
          <w:rFonts w:ascii="Arial" w:eastAsia="Calibri" w:hAnsi="Arial" w:cs="Times New Roman"/>
          <w:b/>
          <w:bCs/>
          <w:sz w:val="28"/>
          <w:lang w:val="en-GB"/>
        </w:rPr>
        <w:t>14,00</w:t>
      </w:r>
    </w:p>
    <w:p w14:paraId="1881C4E0" w14:textId="0C4DD7D3" w:rsidR="002F2EF4" w:rsidRDefault="002F2EF4" w:rsidP="00265BCC">
      <w:pPr>
        <w:spacing w:after="60"/>
        <w:rPr>
          <w:rFonts w:ascii="Arial" w:eastAsia="Calibri" w:hAnsi="Arial" w:cs="Times New Roman"/>
          <w:b/>
          <w:bCs/>
          <w:sz w:val="28"/>
          <w:lang w:val="en-GB"/>
        </w:rPr>
      </w:pPr>
    </w:p>
    <w:p w14:paraId="120356FC" w14:textId="77777777" w:rsidR="000E2481" w:rsidRDefault="000E2481" w:rsidP="00265BCC">
      <w:pPr>
        <w:spacing w:after="60"/>
        <w:rPr>
          <w:rFonts w:ascii="Arial" w:eastAsia="Calibri" w:hAnsi="Arial" w:cs="Times New Roman"/>
          <w:b/>
          <w:bCs/>
          <w:sz w:val="28"/>
          <w:lang w:val="en-GB"/>
        </w:rPr>
      </w:pPr>
    </w:p>
    <w:p w14:paraId="66204D6D" w14:textId="15D04CA5" w:rsidR="002F2EF4" w:rsidRPr="00017E27" w:rsidRDefault="002F2EF4" w:rsidP="002F2EF4">
      <w:pPr>
        <w:spacing w:after="60"/>
        <w:rPr>
          <w:rFonts w:ascii="Arial" w:eastAsia="Calibri" w:hAnsi="Arial" w:cs="Times New Roman"/>
          <w:b/>
          <w:bCs/>
          <w:sz w:val="28"/>
          <w:lang w:val="en-GB"/>
        </w:rPr>
      </w:pPr>
      <w:r w:rsidRPr="00017E27">
        <w:rPr>
          <w:rFonts w:ascii="Arial" w:eastAsia="Calibri" w:hAnsi="Arial" w:cs="Times New Roman"/>
          <w:b/>
          <w:bCs/>
          <w:sz w:val="28"/>
          <w:lang w:val="en-GB"/>
        </w:rPr>
        <w:t>Birgit Sailer</w:t>
      </w:r>
      <w:r w:rsidR="00906A05">
        <w:rPr>
          <w:rFonts w:ascii="Arial" w:eastAsia="Calibri" w:hAnsi="Arial" w:cs="Times New Roman"/>
          <w:b/>
          <w:bCs/>
          <w:sz w:val="28"/>
          <w:lang w:val="en-GB"/>
        </w:rPr>
        <w:t>:</w:t>
      </w:r>
    </w:p>
    <w:p w14:paraId="004739F9" w14:textId="77777777" w:rsidR="002F2EF4" w:rsidRPr="00FA413A" w:rsidRDefault="002F2EF4" w:rsidP="002F2EF4">
      <w:pPr>
        <w:spacing w:after="60"/>
        <w:rPr>
          <w:rFonts w:ascii="Arial" w:eastAsia="Calibri" w:hAnsi="Arial" w:cs="Times New Roman"/>
          <w:b/>
          <w:bCs/>
          <w:sz w:val="28"/>
        </w:rPr>
      </w:pPr>
      <w:r w:rsidRPr="00FA413A">
        <w:rPr>
          <w:rFonts w:ascii="Arial" w:eastAsia="Calibri" w:hAnsi="Arial" w:cs="Times New Roman"/>
          <w:b/>
          <w:bCs/>
          <w:sz w:val="28"/>
        </w:rPr>
        <w:t xml:space="preserve">Monsterpower: Das kleine Mutmachbuch </w:t>
      </w:r>
    </w:p>
    <w:p w14:paraId="4787C419" w14:textId="13ECDD18" w:rsidR="002F2EF4" w:rsidRPr="00FA413A" w:rsidRDefault="002F2EF4" w:rsidP="002F2EF4">
      <w:pPr>
        <w:spacing w:after="60"/>
        <w:jc w:val="both"/>
        <w:rPr>
          <w:rFonts w:ascii="Arial" w:eastAsia="Calibri" w:hAnsi="Arial" w:cs="Times New Roman"/>
          <w:sz w:val="28"/>
        </w:rPr>
      </w:pPr>
      <w:r w:rsidRPr="00FA413A">
        <w:rPr>
          <w:rFonts w:ascii="Arial" w:eastAsia="Calibri" w:hAnsi="Arial" w:cs="Times New Roman"/>
          <w:sz w:val="28"/>
        </w:rPr>
        <w:t xml:space="preserve">Die liebenswerten </w:t>
      </w:r>
      <w:proofErr w:type="spellStart"/>
      <w:r w:rsidRPr="00FA413A">
        <w:rPr>
          <w:rFonts w:ascii="Arial" w:eastAsia="Calibri" w:hAnsi="Arial" w:cs="Times New Roman"/>
          <w:sz w:val="28"/>
        </w:rPr>
        <w:t>Mutmonster</w:t>
      </w:r>
      <w:proofErr w:type="spellEnd"/>
      <w:r w:rsidRPr="00FA413A">
        <w:rPr>
          <w:rFonts w:ascii="Arial" w:eastAsia="Calibri" w:hAnsi="Arial" w:cs="Times New Roman"/>
          <w:sz w:val="28"/>
        </w:rPr>
        <w:t xml:space="preserve"> in diesem Büchlein sind selbst manchmal down. Doch </w:t>
      </w:r>
      <w:r>
        <w:rPr>
          <w:rFonts w:ascii="Arial" w:eastAsia="Calibri" w:hAnsi="Arial" w:cs="Times New Roman"/>
          <w:sz w:val="28"/>
        </w:rPr>
        <w:t>dann</w:t>
      </w:r>
      <w:r w:rsidRPr="00FA413A">
        <w:rPr>
          <w:rFonts w:ascii="Arial" w:eastAsia="Calibri" w:hAnsi="Arial" w:cs="Times New Roman"/>
          <w:sz w:val="28"/>
        </w:rPr>
        <w:t xml:space="preserve"> probieren sie praktische Selbsthilfetipps aus: Tief durchatmen, einen Ausflug in die Natur unternehmen, sich wieder erden, eine Umarmung, ein Urschrei oder einfach mal weinen.</w:t>
      </w:r>
      <w:r>
        <w:rPr>
          <w:rFonts w:ascii="Arial" w:eastAsia="Calibri" w:hAnsi="Arial" w:cs="Times New Roman"/>
          <w:sz w:val="28"/>
        </w:rPr>
        <w:t xml:space="preserve"> </w:t>
      </w:r>
      <w:r w:rsidRPr="00FA413A">
        <w:rPr>
          <w:rFonts w:ascii="Arial" w:eastAsia="Calibri" w:hAnsi="Arial" w:cs="Times New Roman"/>
          <w:sz w:val="28"/>
        </w:rPr>
        <w:t>Ein Geschenkbuch zur Aufheiterung in unruhigen Zeiten – für junge und junggebliebene Menschen.</w:t>
      </w:r>
      <w:r>
        <w:rPr>
          <w:rFonts w:ascii="Arial" w:eastAsia="Calibri" w:hAnsi="Arial" w:cs="Times New Roman"/>
          <w:sz w:val="28"/>
        </w:rPr>
        <w:t xml:space="preserve"> Zusammen mit dem Buch schicken wir ein kleines </w:t>
      </w:r>
      <w:proofErr w:type="spellStart"/>
      <w:r w:rsidR="000E2481">
        <w:rPr>
          <w:rFonts w:ascii="Arial" w:eastAsia="Calibri" w:hAnsi="Arial" w:cs="Times New Roman"/>
          <w:sz w:val="28"/>
        </w:rPr>
        <w:t>Mutmachmonster</w:t>
      </w:r>
      <w:proofErr w:type="spellEnd"/>
      <w:r>
        <w:rPr>
          <w:rFonts w:ascii="Arial" w:eastAsia="Calibri" w:hAnsi="Arial" w:cs="Times New Roman"/>
          <w:sz w:val="28"/>
        </w:rPr>
        <w:t xml:space="preserve"> aus Stoff zu </w:t>
      </w:r>
      <w:r w:rsidR="00076A54">
        <w:rPr>
          <w:rFonts w:ascii="Arial" w:eastAsia="Calibri" w:hAnsi="Arial" w:cs="Times New Roman"/>
          <w:sz w:val="28"/>
        </w:rPr>
        <w:t>e</w:t>
      </w:r>
      <w:r>
        <w:rPr>
          <w:rFonts w:ascii="Arial" w:eastAsia="Calibri" w:hAnsi="Arial" w:cs="Times New Roman"/>
          <w:sz w:val="28"/>
        </w:rPr>
        <w:t>uch.</w:t>
      </w:r>
    </w:p>
    <w:p w14:paraId="3E7AC73A" w14:textId="4652C3D5" w:rsidR="002F2EF4" w:rsidRPr="00DA4B65" w:rsidRDefault="002F2EF4" w:rsidP="002F2EF4">
      <w:pPr>
        <w:spacing w:after="60"/>
        <w:rPr>
          <w:rFonts w:ascii="Arial" w:eastAsia="Calibri" w:hAnsi="Arial" w:cs="Times New Roman"/>
          <w:b/>
          <w:bCs/>
          <w:sz w:val="28"/>
        </w:rPr>
      </w:pPr>
      <w:r w:rsidRPr="00DA4B65">
        <w:rPr>
          <w:rFonts w:ascii="Arial" w:eastAsia="Calibri" w:hAnsi="Arial" w:cs="Times New Roman"/>
          <w:b/>
          <w:bCs/>
          <w:sz w:val="28"/>
        </w:rPr>
        <w:t>Best.-Nr. VS</w:t>
      </w:r>
      <w:r w:rsidR="00064DA6">
        <w:rPr>
          <w:rFonts w:ascii="Arial" w:eastAsia="Calibri" w:hAnsi="Arial" w:cs="Times New Roman"/>
          <w:b/>
          <w:bCs/>
          <w:sz w:val="28"/>
        </w:rPr>
        <w:t xml:space="preserve"> </w:t>
      </w:r>
      <w:r w:rsidR="00076A54">
        <w:rPr>
          <w:rFonts w:ascii="Arial" w:eastAsia="Calibri" w:hAnsi="Arial" w:cs="Times New Roman"/>
          <w:b/>
          <w:bCs/>
          <w:sz w:val="28"/>
        </w:rPr>
        <w:t>zweizeilig</w:t>
      </w:r>
      <w:r w:rsidRPr="00DA4B65">
        <w:rPr>
          <w:rFonts w:ascii="Arial" w:eastAsia="Calibri" w:hAnsi="Arial" w:cs="Times New Roman"/>
          <w:b/>
          <w:bCs/>
          <w:sz w:val="28"/>
        </w:rPr>
        <w:t xml:space="preserve">, </w:t>
      </w:r>
      <w:r w:rsidR="00D66372">
        <w:rPr>
          <w:rFonts w:ascii="Arial" w:eastAsia="Calibri" w:hAnsi="Arial" w:cs="Times New Roman"/>
          <w:b/>
          <w:bCs/>
          <w:sz w:val="28"/>
        </w:rPr>
        <w:t>Spiralbindung</w:t>
      </w:r>
      <w:r w:rsidRPr="00DA4B65">
        <w:rPr>
          <w:rFonts w:ascii="Arial" w:eastAsia="Calibri" w:hAnsi="Arial" w:cs="Times New Roman"/>
          <w:b/>
          <w:bCs/>
          <w:sz w:val="28"/>
        </w:rPr>
        <w:t xml:space="preserve">: </w:t>
      </w:r>
      <w:r w:rsidR="002620F7">
        <w:rPr>
          <w:rFonts w:ascii="Arial" w:eastAsia="Calibri" w:hAnsi="Arial" w:cs="Times New Roman"/>
          <w:b/>
          <w:bCs/>
          <w:sz w:val="28"/>
        </w:rPr>
        <w:t>300076</w:t>
      </w:r>
      <w:r w:rsidRPr="00DA4B65">
        <w:rPr>
          <w:rFonts w:ascii="Arial" w:eastAsia="Calibri" w:hAnsi="Arial" w:cs="Times New Roman"/>
          <w:b/>
          <w:bCs/>
          <w:sz w:val="28"/>
        </w:rPr>
        <w:t xml:space="preserve">; ca. </w:t>
      </w:r>
      <w:r w:rsidR="00017E27">
        <w:rPr>
          <w:rFonts w:ascii="Arial" w:eastAsia="Calibri" w:hAnsi="Arial" w:cs="Times New Roman"/>
          <w:b/>
          <w:bCs/>
          <w:sz w:val="28"/>
        </w:rPr>
        <w:t>40</w:t>
      </w:r>
      <w:r w:rsidRPr="00DA4B65">
        <w:rPr>
          <w:rFonts w:ascii="Arial" w:eastAsia="Calibri" w:hAnsi="Arial" w:cs="Times New Roman"/>
          <w:b/>
          <w:bCs/>
          <w:sz w:val="28"/>
        </w:rPr>
        <w:t xml:space="preserve"> Seiten; 1 Band; €</w:t>
      </w:r>
      <w:r w:rsidR="00D64347">
        <w:rPr>
          <w:rFonts w:ascii="Arial" w:eastAsia="Calibri" w:hAnsi="Arial" w:cs="Times New Roman"/>
          <w:b/>
          <w:bCs/>
          <w:sz w:val="28"/>
        </w:rPr>
        <w:t xml:space="preserve"> </w:t>
      </w:r>
      <w:r w:rsidR="00F3181D">
        <w:rPr>
          <w:rFonts w:ascii="Arial" w:eastAsia="Calibri" w:hAnsi="Arial" w:cs="Times New Roman"/>
          <w:b/>
          <w:bCs/>
          <w:sz w:val="28"/>
        </w:rPr>
        <w:t>6</w:t>
      </w:r>
      <w:r w:rsidR="00017E27">
        <w:rPr>
          <w:rFonts w:ascii="Arial" w:eastAsia="Calibri" w:hAnsi="Arial" w:cs="Times New Roman"/>
          <w:b/>
          <w:bCs/>
          <w:sz w:val="28"/>
        </w:rPr>
        <w:t>,</w:t>
      </w:r>
      <w:r w:rsidR="00F3181D">
        <w:rPr>
          <w:rFonts w:ascii="Arial" w:eastAsia="Calibri" w:hAnsi="Arial" w:cs="Times New Roman"/>
          <w:b/>
          <w:bCs/>
          <w:sz w:val="28"/>
        </w:rPr>
        <w:t>00</w:t>
      </w:r>
    </w:p>
    <w:p w14:paraId="0739E3A0" w14:textId="7A5E8456" w:rsidR="002F2EF4" w:rsidRPr="00DA4B65" w:rsidRDefault="002F2EF4" w:rsidP="002F2EF4">
      <w:pPr>
        <w:spacing w:after="60"/>
        <w:rPr>
          <w:rFonts w:ascii="Arial" w:eastAsia="Calibri" w:hAnsi="Arial" w:cs="Times New Roman"/>
          <w:b/>
          <w:bCs/>
          <w:sz w:val="28"/>
        </w:rPr>
      </w:pPr>
      <w:r w:rsidRPr="00DA4B65">
        <w:rPr>
          <w:rFonts w:ascii="Arial" w:eastAsia="Calibri" w:hAnsi="Arial" w:cs="Times New Roman"/>
          <w:b/>
          <w:bCs/>
          <w:sz w:val="28"/>
        </w:rPr>
        <w:t xml:space="preserve">Best.-Nr. VS Datei: </w:t>
      </w:r>
      <w:r w:rsidR="002620F7">
        <w:rPr>
          <w:rFonts w:ascii="Arial" w:eastAsia="Calibri" w:hAnsi="Arial" w:cs="Times New Roman"/>
          <w:b/>
          <w:bCs/>
          <w:sz w:val="28"/>
        </w:rPr>
        <w:t>300076</w:t>
      </w:r>
      <w:r w:rsidRPr="00DA4B65">
        <w:rPr>
          <w:rFonts w:ascii="Arial" w:eastAsia="Calibri" w:hAnsi="Arial" w:cs="Times New Roman"/>
          <w:b/>
          <w:bCs/>
          <w:sz w:val="28"/>
        </w:rPr>
        <w:t xml:space="preserve">-1; € </w:t>
      </w:r>
      <w:r w:rsidR="00017E27">
        <w:rPr>
          <w:rFonts w:ascii="Arial" w:eastAsia="Calibri" w:hAnsi="Arial" w:cs="Times New Roman"/>
          <w:b/>
          <w:bCs/>
          <w:sz w:val="28"/>
        </w:rPr>
        <w:t>4,</w:t>
      </w:r>
      <w:r w:rsidR="00F3181D">
        <w:rPr>
          <w:rFonts w:ascii="Arial" w:eastAsia="Calibri" w:hAnsi="Arial" w:cs="Times New Roman"/>
          <w:b/>
          <w:bCs/>
          <w:sz w:val="28"/>
        </w:rPr>
        <w:t>5</w:t>
      </w:r>
      <w:r w:rsidR="00017E27">
        <w:rPr>
          <w:rFonts w:ascii="Arial" w:eastAsia="Calibri" w:hAnsi="Arial" w:cs="Times New Roman"/>
          <w:b/>
          <w:bCs/>
          <w:sz w:val="28"/>
        </w:rPr>
        <w:t>0</w:t>
      </w:r>
    </w:p>
    <w:p w14:paraId="52DE25A6" w14:textId="7F9037CC" w:rsidR="002F2EF4" w:rsidRPr="00DA4B65" w:rsidRDefault="002F2EF4" w:rsidP="002F2EF4">
      <w:pPr>
        <w:spacing w:after="60"/>
        <w:rPr>
          <w:rFonts w:ascii="Arial" w:eastAsia="Calibri" w:hAnsi="Arial" w:cs="Times New Roman"/>
          <w:b/>
          <w:bCs/>
          <w:sz w:val="28"/>
        </w:rPr>
      </w:pPr>
      <w:r w:rsidRPr="00DA4B65">
        <w:rPr>
          <w:rFonts w:ascii="Arial" w:eastAsia="Calibri" w:hAnsi="Arial" w:cs="Times New Roman"/>
          <w:b/>
          <w:bCs/>
          <w:sz w:val="28"/>
        </w:rPr>
        <w:t xml:space="preserve">Best.-Nr. KS, </w:t>
      </w:r>
      <w:r w:rsidR="00D66372">
        <w:rPr>
          <w:rFonts w:ascii="Arial" w:eastAsia="Calibri" w:hAnsi="Arial" w:cs="Times New Roman"/>
          <w:b/>
          <w:bCs/>
          <w:sz w:val="28"/>
        </w:rPr>
        <w:t>Spiralbindung</w:t>
      </w:r>
      <w:r w:rsidRPr="00DA4B65">
        <w:rPr>
          <w:rFonts w:ascii="Arial" w:eastAsia="Calibri" w:hAnsi="Arial" w:cs="Times New Roman"/>
          <w:b/>
          <w:bCs/>
          <w:sz w:val="28"/>
        </w:rPr>
        <w:t xml:space="preserve">: </w:t>
      </w:r>
      <w:r w:rsidR="002620F7">
        <w:rPr>
          <w:rFonts w:ascii="Arial" w:eastAsia="Calibri" w:hAnsi="Arial" w:cs="Times New Roman"/>
          <w:b/>
          <w:bCs/>
          <w:sz w:val="28"/>
        </w:rPr>
        <w:t>300077</w:t>
      </w:r>
      <w:r w:rsidRPr="00DA4B65">
        <w:rPr>
          <w:rFonts w:ascii="Arial" w:eastAsia="Calibri" w:hAnsi="Arial" w:cs="Times New Roman"/>
          <w:b/>
          <w:bCs/>
          <w:sz w:val="28"/>
        </w:rPr>
        <w:t xml:space="preserve">; ca. </w:t>
      </w:r>
      <w:r w:rsidR="00017E27">
        <w:rPr>
          <w:rFonts w:ascii="Arial" w:eastAsia="Calibri" w:hAnsi="Arial" w:cs="Times New Roman"/>
          <w:b/>
          <w:bCs/>
          <w:sz w:val="28"/>
        </w:rPr>
        <w:t xml:space="preserve">20 </w:t>
      </w:r>
      <w:r w:rsidRPr="00DA4B65">
        <w:rPr>
          <w:rFonts w:ascii="Arial" w:eastAsia="Calibri" w:hAnsi="Arial" w:cs="Times New Roman"/>
          <w:b/>
          <w:bCs/>
          <w:sz w:val="28"/>
        </w:rPr>
        <w:t xml:space="preserve">Seiten; 1 Band; </w:t>
      </w:r>
      <w:r w:rsidR="00D64347">
        <w:rPr>
          <w:rFonts w:ascii="Arial" w:eastAsia="Calibri" w:hAnsi="Arial" w:cs="Times New Roman"/>
          <w:b/>
          <w:bCs/>
          <w:sz w:val="28"/>
        </w:rPr>
        <w:t>€</w:t>
      </w:r>
      <w:r w:rsidR="00017E27">
        <w:rPr>
          <w:rFonts w:ascii="Arial" w:eastAsia="Calibri" w:hAnsi="Arial" w:cs="Times New Roman"/>
          <w:b/>
          <w:bCs/>
          <w:sz w:val="28"/>
        </w:rPr>
        <w:t xml:space="preserve"> 3,00</w:t>
      </w:r>
    </w:p>
    <w:p w14:paraId="2F5737CF" w14:textId="72F2D773" w:rsidR="002F2EF4" w:rsidRPr="00F51B14" w:rsidRDefault="002F2EF4" w:rsidP="002F2EF4">
      <w:pPr>
        <w:spacing w:after="60"/>
        <w:rPr>
          <w:rFonts w:ascii="Arial" w:eastAsia="Calibri" w:hAnsi="Arial" w:cs="Times New Roman"/>
          <w:b/>
          <w:bCs/>
          <w:sz w:val="28"/>
          <w:lang w:val="en-GB"/>
        </w:rPr>
      </w:pPr>
      <w:r w:rsidRPr="00F51B14">
        <w:rPr>
          <w:rFonts w:ascii="Arial" w:eastAsia="Calibri" w:hAnsi="Arial" w:cs="Times New Roman"/>
          <w:b/>
          <w:bCs/>
          <w:sz w:val="28"/>
          <w:lang w:val="en-GB"/>
        </w:rPr>
        <w:t xml:space="preserve">Best.-Nr. KS </w:t>
      </w:r>
      <w:proofErr w:type="spellStart"/>
      <w:r w:rsidRPr="00F51B14">
        <w:rPr>
          <w:rFonts w:ascii="Arial" w:eastAsia="Calibri" w:hAnsi="Arial" w:cs="Times New Roman"/>
          <w:b/>
          <w:bCs/>
          <w:sz w:val="28"/>
          <w:lang w:val="en-GB"/>
        </w:rPr>
        <w:t>Datei</w:t>
      </w:r>
      <w:proofErr w:type="spellEnd"/>
      <w:r w:rsidRPr="00F51B14">
        <w:rPr>
          <w:rFonts w:ascii="Arial" w:eastAsia="Calibri" w:hAnsi="Arial" w:cs="Times New Roman"/>
          <w:b/>
          <w:bCs/>
          <w:sz w:val="28"/>
          <w:lang w:val="en-GB"/>
        </w:rPr>
        <w:t xml:space="preserve">: </w:t>
      </w:r>
      <w:r w:rsidR="002620F7">
        <w:rPr>
          <w:rFonts w:ascii="Arial" w:eastAsia="Calibri" w:hAnsi="Arial" w:cs="Times New Roman"/>
          <w:b/>
          <w:bCs/>
          <w:sz w:val="28"/>
          <w:lang w:val="en-GB"/>
        </w:rPr>
        <w:t>300077</w:t>
      </w:r>
      <w:r w:rsidRPr="00F51B14">
        <w:rPr>
          <w:rFonts w:ascii="Arial" w:eastAsia="Calibri" w:hAnsi="Arial" w:cs="Times New Roman"/>
          <w:b/>
          <w:bCs/>
          <w:sz w:val="28"/>
          <w:lang w:val="en-GB"/>
        </w:rPr>
        <w:t>-1; €</w:t>
      </w:r>
      <w:r w:rsidR="00017E27">
        <w:rPr>
          <w:rFonts w:ascii="Arial" w:eastAsia="Calibri" w:hAnsi="Arial" w:cs="Times New Roman"/>
          <w:b/>
          <w:bCs/>
          <w:sz w:val="28"/>
          <w:lang w:val="en-GB"/>
        </w:rPr>
        <w:t xml:space="preserve"> 2,50</w:t>
      </w:r>
    </w:p>
    <w:p w14:paraId="215D5ED2" w14:textId="160B555D" w:rsidR="002F2EF4" w:rsidRDefault="002F2EF4" w:rsidP="00265BCC">
      <w:pPr>
        <w:spacing w:after="60"/>
        <w:rPr>
          <w:rFonts w:ascii="Arial" w:eastAsia="Calibri" w:hAnsi="Arial" w:cs="Times New Roman"/>
          <w:b/>
          <w:bCs/>
          <w:sz w:val="28"/>
          <w:lang w:val="en-GB"/>
        </w:rPr>
      </w:pPr>
    </w:p>
    <w:p w14:paraId="4F21FE29" w14:textId="77777777" w:rsidR="002F2EF4" w:rsidRDefault="002F2EF4" w:rsidP="00265BCC">
      <w:pPr>
        <w:spacing w:after="60"/>
        <w:rPr>
          <w:rFonts w:ascii="Arial" w:eastAsia="Calibri" w:hAnsi="Arial" w:cs="Times New Roman"/>
          <w:b/>
          <w:bCs/>
          <w:sz w:val="28"/>
          <w:lang w:val="en-GB"/>
        </w:rPr>
      </w:pPr>
    </w:p>
    <w:p w14:paraId="7A885D44" w14:textId="77777777" w:rsidR="005C178D" w:rsidRPr="00740910" w:rsidRDefault="005C178D" w:rsidP="005C178D">
      <w:pPr>
        <w:spacing w:after="60"/>
        <w:rPr>
          <w:rFonts w:ascii="Arial" w:eastAsia="Calibri" w:hAnsi="Arial" w:cs="Times New Roman"/>
          <w:b/>
          <w:bCs/>
          <w:sz w:val="28"/>
          <w:lang w:val="en-GB"/>
        </w:rPr>
      </w:pPr>
      <w:r w:rsidRPr="00740910">
        <w:rPr>
          <w:rFonts w:ascii="Arial" w:eastAsia="Calibri" w:hAnsi="Arial" w:cs="Times New Roman"/>
          <w:b/>
          <w:bCs/>
          <w:sz w:val="28"/>
          <w:lang w:val="en-GB"/>
        </w:rPr>
        <w:t>Anna Woltz:</w:t>
      </w:r>
    </w:p>
    <w:p w14:paraId="5C6EF5C8" w14:textId="1B144E5D" w:rsidR="005C178D" w:rsidRPr="008E1E70" w:rsidRDefault="005C178D" w:rsidP="005C178D">
      <w:pPr>
        <w:spacing w:after="60"/>
        <w:rPr>
          <w:rFonts w:ascii="Arial" w:eastAsia="Calibri" w:hAnsi="Arial" w:cs="Times New Roman"/>
          <w:b/>
          <w:bCs/>
          <w:sz w:val="28"/>
        </w:rPr>
      </w:pPr>
      <w:r w:rsidRPr="008E1E70">
        <w:rPr>
          <w:rFonts w:ascii="Arial" w:eastAsia="Calibri" w:hAnsi="Arial" w:cs="Times New Roman"/>
          <w:b/>
          <w:bCs/>
          <w:sz w:val="28"/>
        </w:rPr>
        <w:t>Atlas, Elena und das Ende der Welt</w:t>
      </w:r>
    </w:p>
    <w:p w14:paraId="226E4C0C" w14:textId="77777777" w:rsidR="005C178D" w:rsidRPr="00406211" w:rsidRDefault="005C178D" w:rsidP="005C178D">
      <w:pPr>
        <w:spacing w:after="60"/>
        <w:jc w:val="both"/>
        <w:rPr>
          <w:rFonts w:ascii="Arial" w:eastAsia="Calibri" w:hAnsi="Arial" w:cs="Times New Roman"/>
          <w:sz w:val="28"/>
        </w:rPr>
      </w:pPr>
      <w:r w:rsidRPr="00406211">
        <w:rPr>
          <w:rFonts w:ascii="Arial" w:eastAsia="Calibri" w:hAnsi="Arial" w:cs="Times New Roman"/>
          <w:sz w:val="28"/>
        </w:rPr>
        <w:t xml:space="preserve">Ein einziger Video-Post auf ihrem </w:t>
      </w:r>
      <w:proofErr w:type="spellStart"/>
      <w:r w:rsidRPr="00406211">
        <w:rPr>
          <w:rFonts w:ascii="Arial" w:eastAsia="Calibri" w:hAnsi="Arial" w:cs="Times New Roman"/>
          <w:sz w:val="28"/>
        </w:rPr>
        <w:t>Social</w:t>
      </w:r>
      <w:proofErr w:type="spellEnd"/>
      <w:r w:rsidRPr="00406211">
        <w:rPr>
          <w:rFonts w:ascii="Arial" w:eastAsia="Calibri" w:hAnsi="Arial" w:cs="Times New Roman"/>
          <w:sz w:val="28"/>
        </w:rPr>
        <w:t>-Media-Account hat genügt, um die 13-Jährige in einen viralen Shitstorm</w:t>
      </w:r>
      <w:r>
        <w:rPr>
          <w:rFonts w:ascii="Arial" w:eastAsia="Calibri" w:hAnsi="Arial" w:cs="Times New Roman"/>
          <w:sz w:val="28"/>
        </w:rPr>
        <w:t xml:space="preserve"> mit Hasskommentaren und Mobbingattacken</w:t>
      </w:r>
      <w:r w:rsidRPr="00406211">
        <w:rPr>
          <w:rFonts w:ascii="Arial" w:eastAsia="Calibri" w:hAnsi="Arial" w:cs="Times New Roman"/>
          <w:sz w:val="28"/>
        </w:rPr>
        <w:t xml:space="preserve"> zu katapultieren. </w:t>
      </w:r>
      <w:r>
        <w:rPr>
          <w:rFonts w:ascii="Arial" w:eastAsia="Calibri" w:hAnsi="Arial" w:cs="Times New Roman"/>
          <w:sz w:val="28"/>
        </w:rPr>
        <w:t xml:space="preserve">Sie flüchtet auf die </w:t>
      </w:r>
      <w:r w:rsidRPr="00406211">
        <w:rPr>
          <w:rFonts w:ascii="Arial" w:eastAsia="Calibri" w:hAnsi="Arial" w:cs="Times New Roman"/>
          <w:sz w:val="28"/>
        </w:rPr>
        <w:t xml:space="preserve">abgelegene Farm </w:t>
      </w:r>
      <w:r w:rsidRPr="00406211">
        <w:rPr>
          <w:rFonts w:ascii="Arial" w:eastAsia="Calibri" w:hAnsi="Arial" w:cs="Times New Roman"/>
          <w:sz w:val="28"/>
        </w:rPr>
        <w:lastRenderedPageBreak/>
        <w:t>ihrer Tante</w:t>
      </w:r>
      <w:r>
        <w:rPr>
          <w:rFonts w:ascii="Arial" w:eastAsia="Calibri" w:hAnsi="Arial" w:cs="Times New Roman"/>
          <w:sz w:val="28"/>
        </w:rPr>
        <w:t>,</w:t>
      </w:r>
      <w:r w:rsidRPr="00406211">
        <w:rPr>
          <w:rFonts w:ascii="Arial" w:eastAsia="Calibri" w:hAnsi="Arial" w:cs="Times New Roman"/>
          <w:sz w:val="28"/>
        </w:rPr>
        <w:t xml:space="preserve"> wir</w:t>
      </w:r>
      <w:r>
        <w:rPr>
          <w:rFonts w:ascii="Arial" w:eastAsia="Calibri" w:hAnsi="Arial" w:cs="Times New Roman"/>
          <w:sz w:val="28"/>
        </w:rPr>
        <w:t>ft ihr Telefon weg und</w:t>
      </w:r>
      <w:r w:rsidRPr="00406211">
        <w:rPr>
          <w:rFonts w:ascii="Arial" w:eastAsia="Calibri" w:hAnsi="Arial" w:cs="Times New Roman"/>
          <w:sz w:val="28"/>
        </w:rPr>
        <w:t xml:space="preserve"> schneidet sich die langen Haare ab.</w:t>
      </w:r>
      <w:r>
        <w:rPr>
          <w:rFonts w:ascii="Arial" w:eastAsia="Calibri" w:hAnsi="Arial" w:cs="Times New Roman"/>
          <w:sz w:val="28"/>
        </w:rPr>
        <w:t xml:space="preserve"> Dort </w:t>
      </w:r>
      <w:r w:rsidRPr="00406211">
        <w:rPr>
          <w:rFonts w:ascii="Arial" w:eastAsia="Calibri" w:hAnsi="Arial" w:cs="Times New Roman"/>
          <w:sz w:val="28"/>
        </w:rPr>
        <w:t xml:space="preserve">trifft </w:t>
      </w:r>
      <w:r>
        <w:rPr>
          <w:rFonts w:ascii="Arial" w:eastAsia="Calibri" w:hAnsi="Arial" w:cs="Times New Roman"/>
          <w:sz w:val="28"/>
        </w:rPr>
        <w:t xml:space="preserve">sie auch auf </w:t>
      </w:r>
      <w:r w:rsidRPr="00406211">
        <w:rPr>
          <w:rFonts w:ascii="Arial" w:eastAsia="Calibri" w:hAnsi="Arial" w:cs="Times New Roman"/>
          <w:sz w:val="28"/>
        </w:rPr>
        <w:t>den verschlossenen und misstrauischen Atlas. Er hat die Fenster seines Schlafzimmers vernagelt und verschwindet nachts stundenlang im Dunkeln. Elena möchte zu gern wissen</w:t>
      </w:r>
      <w:r>
        <w:rPr>
          <w:rFonts w:ascii="Arial" w:eastAsia="Calibri" w:hAnsi="Arial" w:cs="Times New Roman"/>
          <w:sz w:val="28"/>
        </w:rPr>
        <w:t>, was er</w:t>
      </w:r>
      <w:r w:rsidRPr="00406211">
        <w:rPr>
          <w:rFonts w:ascii="Arial" w:eastAsia="Calibri" w:hAnsi="Arial" w:cs="Times New Roman"/>
          <w:sz w:val="28"/>
        </w:rPr>
        <w:t xml:space="preserve"> erlebt </w:t>
      </w:r>
      <w:r>
        <w:rPr>
          <w:rFonts w:ascii="Arial" w:eastAsia="Calibri" w:hAnsi="Arial" w:cs="Times New Roman"/>
          <w:sz w:val="28"/>
        </w:rPr>
        <w:t xml:space="preserve">hat </w:t>
      </w:r>
      <w:r w:rsidRPr="00406211">
        <w:rPr>
          <w:rFonts w:ascii="Arial" w:eastAsia="Calibri" w:hAnsi="Arial" w:cs="Times New Roman"/>
          <w:sz w:val="28"/>
        </w:rPr>
        <w:t>und wie sie einen Zugang zu ihm finden</w:t>
      </w:r>
      <w:r>
        <w:rPr>
          <w:rFonts w:ascii="Arial" w:eastAsia="Calibri" w:hAnsi="Arial" w:cs="Times New Roman"/>
          <w:sz w:val="28"/>
        </w:rPr>
        <w:t xml:space="preserve"> kann.</w:t>
      </w:r>
      <w:r w:rsidRPr="00406211">
        <w:rPr>
          <w:rFonts w:ascii="Arial" w:eastAsia="Calibri" w:hAnsi="Arial" w:cs="Times New Roman"/>
          <w:sz w:val="28"/>
        </w:rPr>
        <w:t xml:space="preserve"> </w:t>
      </w:r>
      <w:r>
        <w:rPr>
          <w:rFonts w:ascii="Arial" w:eastAsia="Calibri" w:hAnsi="Arial" w:cs="Times New Roman"/>
          <w:sz w:val="28"/>
        </w:rPr>
        <w:t xml:space="preserve">Die beiden entwickeln </w:t>
      </w:r>
      <w:r w:rsidRPr="008E1E70">
        <w:rPr>
          <w:rFonts w:ascii="Arial" w:eastAsia="Calibri" w:hAnsi="Arial" w:cs="Times New Roman"/>
          <w:sz w:val="28"/>
        </w:rPr>
        <w:t>eine tiefe Verbundenheit zueinander.</w:t>
      </w:r>
      <w:r>
        <w:rPr>
          <w:rFonts w:ascii="Arial" w:eastAsia="Calibri" w:hAnsi="Arial" w:cs="Times New Roman"/>
          <w:sz w:val="28"/>
        </w:rPr>
        <w:t xml:space="preserve"> Ab 11 Jahren.</w:t>
      </w:r>
    </w:p>
    <w:p w14:paraId="7C6821FA" w14:textId="69FF9C96" w:rsidR="005C178D" w:rsidRPr="00FA413A" w:rsidRDefault="005C178D" w:rsidP="005C178D">
      <w:pPr>
        <w:spacing w:after="60"/>
        <w:rPr>
          <w:rFonts w:ascii="Arial" w:eastAsia="Calibri" w:hAnsi="Arial" w:cs="Times New Roman"/>
          <w:b/>
          <w:bCs/>
          <w:sz w:val="28"/>
        </w:rPr>
      </w:pPr>
      <w:r w:rsidRPr="00FA413A">
        <w:rPr>
          <w:rFonts w:ascii="Arial" w:eastAsia="Calibri" w:hAnsi="Arial" w:cs="Times New Roman"/>
          <w:b/>
          <w:bCs/>
          <w:sz w:val="28"/>
        </w:rPr>
        <w:t xml:space="preserve">Best.-Nr. KS, gebunden: </w:t>
      </w:r>
      <w:r w:rsidR="002620F7">
        <w:rPr>
          <w:rFonts w:ascii="Arial" w:eastAsia="Calibri" w:hAnsi="Arial" w:cs="Times New Roman"/>
          <w:b/>
          <w:bCs/>
          <w:sz w:val="28"/>
        </w:rPr>
        <w:t>300078</w:t>
      </w:r>
      <w:r w:rsidRPr="00FA413A">
        <w:rPr>
          <w:rFonts w:ascii="Arial" w:eastAsia="Calibri" w:hAnsi="Arial" w:cs="Times New Roman"/>
          <w:b/>
          <w:bCs/>
          <w:sz w:val="28"/>
        </w:rPr>
        <w:t xml:space="preserve">; ca. </w:t>
      </w:r>
      <w:r w:rsidR="00D66372">
        <w:rPr>
          <w:rFonts w:ascii="Arial" w:eastAsia="Calibri" w:hAnsi="Arial" w:cs="Times New Roman"/>
          <w:b/>
          <w:bCs/>
          <w:sz w:val="28"/>
        </w:rPr>
        <w:t xml:space="preserve">250 </w:t>
      </w:r>
      <w:r w:rsidRPr="00FA413A">
        <w:rPr>
          <w:rFonts w:ascii="Arial" w:eastAsia="Calibri" w:hAnsi="Arial" w:cs="Times New Roman"/>
          <w:b/>
          <w:bCs/>
          <w:sz w:val="28"/>
        </w:rPr>
        <w:t xml:space="preserve">Seiten; </w:t>
      </w:r>
      <w:r w:rsidR="00D66372">
        <w:rPr>
          <w:rFonts w:ascii="Arial" w:eastAsia="Calibri" w:hAnsi="Arial" w:cs="Times New Roman"/>
          <w:b/>
          <w:bCs/>
          <w:sz w:val="28"/>
        </w:rPr>
        <w:t>2</w:t>
      </w:r>
      <w:r w:rsidRPr="00FA413A">
        <w:rPr>
          <w:rFonts w:ascii="Arial" w:eastAsia="Calibri" w:hAnsi="Arial" w:cs="Times New Roman"/>
          <w:b/>
          <w:bCs/>
          <w:sz w:val="28"/>
        </w:rPr>
        <w:t xml:space="preserve"> B</w:t>
      </w:r>
      <w:r w:rsidR="00D66372">
        <w:rPr>
          <w:rFonts w:ascii="Arial" w:eastAsia="Calibri" w:hAnsi="Arial" w:cs="Times New Roman"/>
          <w:b/>
          <w:bCs/>
          <w:sz w:val="28"/>
        </w:rPr>
        <w:t>ä</w:t>
      </w:r>
      <w:r w:rsidRPr="00FA413A">
        <w:rPr>
          <w:rFonts w:ascii="Arial" w:eastAsia="Calibri" w:hAnsi="Arial" w:cs="Times New Roman"/>
          <w:b/>
          <w:bCs/>
          <w:sz w:val="28"/>
        </w:rPr>
        <w:t>nd</w:t>
      </w:r>
      <w:r w:rsidR="00D66372">
        <w:rPr>
          <w:rFonts w:ascii="Arial" w:eastAsia="Calibri" w:hAnsi="Arial" w:cs="Times New Roman"/>
          <w:b/>
          <w:bCs/>
          <w:sz w:val="28"/>
        </w:rPr>
        <w:t>e</w:t>
      </w:r>
      <w:r w:rsidRPr="00FA413A">
        <w:rPr>
          <w:rFonts w:ascii="Arial" w:eastAsia="Calibri" w:hAnsi="Arial" w:cs="Times New Roman"/>
          <w:b/>
          <w:bCs/>
          <w:sz w:val="28"/>
        </w:rPr>
        <w:t xml:space="preserve">; </w:t>
      </w:r>
      <w:r w:rsidR="00D66372">
        <w:rPr>
          <w:rFonts w:ascii="Arial" w:eastAsia="Calibri" w:hAnsi="Arial" w:cs="Times New Roman"/>
          <w:b/>
          <w:bCs/>
          <w:sz w:val="28"/>
        </w:rPr>
        <w:t>€ 33,00</w:t>
      </w:r>
    </w:p>
    <w:p w14:paraId="41EC67CF" w14:textId="04C84C4C" w:rsidR="005C178D" w:rsidRPr="00740910" w:rsidRDefault="005C178D" w:rsidP="005C178D">
      <w:pPr>
        <w:spacing w:after="60"/>
        <w:rPr>
          <w:rFonts w:ascii="Arial" w:eastAsia="Calibri" w:hAnsi="Arial" w:cs="Times New Roman"/>
          <w:b/>
          <w:bCs/>
          <w:sz w:val="28"/>
        </w:rPr>
      </w:pPr>
      <w:r w:rsidRPr="00740910">
        <w:rPr>
          <w:rFonts w:ascii="Arial" w:eastAsia="Calibri" w:hAnsi="Arial" w:cs="Times New Roman"/>
          <w:b/>
          <w:bCs/>
          <w:sz w:val="28"/>
        </w:rPr>
        <w:t xml:space="preserve">Best.-Nr. KS Datei: </w:t>
      </w:r>
      <w:r w:rsidR="002620F7">
        <w:rPr>
          <w:rFonts w:ascii="Arial" w:eastAsia="Calibri" w:hAnsi="Arial" w:cs="Times New Roman"/>
          <w:b/>
          <w:bCs/>
          <w:sz w:val="28"/>
        </w:rPr>
        <w:t>300078</w:t>
      </w:r>
      <w:r w:rsidRPr="00740910">
        <w:rPr>
          <w:rFonts w:ascii="Arial" w:eastAsia="Calibri" w:hAnsi="Arial" w:cs="Times New Roman"/>
          <w:b/>
          <w:bCs/>
          <w:sz w:val="28"/>
        </w:rPr>
        <w:t>-1; €</w:t>
      </w:r>
      <w:r w:rsidR="00D66372">
        <w:rPr>
          <w:rFonts w:ascii="Arial" w:eastAsia="Calibri" w:hAnsi="Arial" w:cs="Times New Roman"/>
          <w:b/>
          <w:bCs/>
          <w:sz w:val="28"/>
        </w:rPr>
        <w:t xml:space="preserve"> 23,00</w:t>
      </w:r>
    </w:p>
    <w:p w14:paraId="267EFA9B" w14:textId="7060E2A0" w:rsidR="005C178D" w:rsidRDefault="005C178D" w:rsidP="00265BCC">
      <w:pPr>
        <w:spacing w:after="60"/>
        <w:rPr>
          <w:rFonts w:ascii="Arial" w:eastAsia="Calibri" w:hAnsi="Arial" w:cs="Times New Roman"/>
          <w:b/>
          <w:bCs/>
          <w:sz w:val="28"/>
        </w:rPr>
      </w:pPr>
    </w:p>
    <w:p w14:paraId="4FE2F78E" w14:textId="77777777" w:rsidR="005C178D" w:rsidRPr="00265BCC" w:rsidRDefault="005C178D" w:rsidP="00265BCC">
      <w:pPr>
        <w:spacing w:after="60"/>
        <w:rPr>
          <w:rFonts w:ascii="Arial" w:eastAsia="Calibri" w:hAnsi="Arial" w:cs="Times New Roman"/>
          <w:b/>
          <w:bCs/>
          <w:sz w:val="28"/>
        </w:rPr>
      </w:pPr>
    </w:p>
    <w:p w14:paraId="4B952827" w14:textId="387616F5" w:rsidR="00265BCC" w:rsidRPr="00265BCC" w:rsidRDefault="00265BCC" w:rsidP="00265BCC">
      <w:pPr>
        <w:spacing w:after="60"/>
        <w:rPr>
          <w:rFonts w:ascii="Arial" w:eastAsia="Calibri" w:hAnsi="Arial" w:cs="Times New Roman"/>
          <w:b/>
          <w:bCs/>
          <w:sz w:val="28"/>
        </w:rPr>
      </w:pPr>
      <w:r w:rsidRPr="00265BCC">
        <w:rPr>
          <w:rFonts w:ascii="Arial" w:eastAsia="Calibri" w:hAnsi="Arial" w:cs="Times New Roman"/>
          <w:b/>
          <w:bCs/>
          <w:sz w:val="28"/>
        </w:rPr>
        <w:t>Martin Schäuble:</w:t>
      </w:r>
    </w:p>
    <w:p w14:paraId="3119B663" w14:textId="77777777" w:rsidR="00265BCC" w:rsidRPr="00265BCC" w:rsidRDefault="00265BCC" w:rsidP="00265BCC">
      <w:pPr>
        <w:spacing w:after="60"/>
        <w:rPr>
          <w:rFonts w:ascii="Arial" w:eastAsia="Calibri" w:hAnsi="Arial" w:cs="Times New Roman"/>
          <w:b/>
          <w:bCs/>
          <w:sz w:val="28"/>
        </w:rPr>
      </w:pPr>
      <w:r w:rsidRPr="00265BCC">
        <w:rPr>
          <w:rFonts w:ascii="Arial" w:eastAsia="Calibri" w:hAnsi="Arial" w:cs="Times New Roman"/>
          <w:b/>
          <w:bCs/>
          <w:sz w:val="28"/>
        </w:rPr>
        <w:t>Warum du schweigst</w:t>
      </w:r>
    </w:p>
    <w:p w14:paraId="53601DD6" w14:textId="5CE94737" w:rsidR="00265BCC" w:rsidRPr="00265BCC" w:rsidRDefault="00265BCC" w:rsidP="001730B5">
      <w:pPr>
        <w:spacing w:after="60"/>
        <w:jc w:val="both"/>
        <w:rPr>
          <w:rFonts w:ascii="Arial" w:eastAsia="Calibri" w:hAnsi="Arial" w:cs="Times New Roman"/>
          <w:sz w:val="28"/>
        </w:rPr>
      </w:pPr>
      <w:r w:rsidRPr="00265BCC">
        <w:rPr>
          <w:rFonts w:ascii="Arial" w:eastAsia="Calibri" w:hAnsi="Arial" w:cs="Times New Roman"/>
          <w:sz w:val="28"/>
        </w:rPr>
        <w:t xml:space="preserve">Lena liebt </w:t>
      </w:r>
      <w:r w:rsidR="002B0740">
        <w:rPr>
          <w:rFonts w:ascii="Arial" w:eastAsia="Calibri" w:hAnsi="Arial" w:cs="Times New Roman"/>
          <w:sz w:val="28"/>
        </w:rPr>
        <w:t xml:space="preserve">das </w:t>
      </w:r>
      <w:r w:rsidRPr="00265BCC">
        <w:rPr>
          <w:rFonts w:ascii="Arial" w:eastAsia="Calibri" w:hAnsi="Arial" w:cs="Times New Roman"/>
          <w:sz w:val="28"/>
        </w:rPr>
        <w:t>Fußball</w:t>
      </w:r>
      <w:r w:rsidR="002B0740">
        <w:rPr>
          <w:rFonts w:ascii="Arial" w:eastAsia="Calibri" w:hAnsi="Arial" w:cs="Times New Roman"/>
          <w:sz w:val="28"/>
        </w:rPr>
        <w:t>spielen</w:t>
      </w:r>
      <w:r w:rsidRPr="00265BCC">
        <w:rPr>
          <w:rFonts w:ascii="Arial" w:eastAsia="Calibri" w:hAnsi="Arial" w:cs="Times New Roman"/>
          <w:sz w:val="28"/>
        </w:rPr>
        <w:t xml:space="preserve">. </w:t>
      </w:r>
      <w:r>
        <w:rPr>
          <w:rFonts w:ascii="Arial" w:eastAsia="Calibri" w:hAnsi="Arial" w:cs="Times New Roman"/>
          <w:sz w:val="28"/>
        </w:rPr>
        <w:t xml:space="preserve">Auch </w:t>
      </w:r>
      <w:r w:rsidRPr="00265BCC">
        <w:rPr>
          <w:rFonts w:ascii="Arial" w:eastAsia="Calibri" w:hAnsi="Arial" w:cs="Times New Roman"/>
          <w:sz w:val="28"/>
        </w:rPr>
        <w:t xml:space="preserve">den neuen Trainer Charly findet sie super: endlich spannende Trainingseinheiten, endlich die Möglichkeit, sportlich etwas zu erreichen. </w:t>
      </w:r>
      <w:r w:rsidR="002B0740">
        <w:rPr>
          <w:rFonts w:ascii="Arial" w:eastAsia="Calibri" w:hAnsi="Arial" w:cs="Times New Roman"/>
          <w:sz w:val="28"/>
        </w:rPr>
        <w:t xml:space="preserve">Dann </w:t>
      </w:r>
      <w:r w:rsidRPr="00265BCC">
        <w:rPr>
          <w:rFonts w:ascii="Arial" w:eastAsia="Calibri" w:hAnsi="Arial" w:cs="Times New Roman"/>
          <w:sz w:val="28"/>
        </w:rPr>
        <w:t xml:space="preserve">macht </w:t>
      </w:r>
      <w:r w:rsidR="002B0740">
        <w:rPr>
          <w:rFonts w:ascii="Arial" w:eastAsia="Calibri" w:hAnsi="Arial" w:cs="Times New Roman"/>
          <w:sz w:val="28"/>
        </w:rPr>
        <w:t xml:space="preserve">er </w:t>
      </w:r>
      <w:r w:rsidRPr="00265BCC">
        <w:rPr>
          <w:rFonts w:ascii="Arial" w:eastAsia="Calibri" w:hAnsi="Arial" w:cs="Times New Roman"/>
          <w:sz w:val="28"/>
        </w:rPr>
        <w:t xml:space="preserve">Lena zu seiner neuen Kapitänin! Aber er hält auch ihre Hand, als die Mannschaft ihren ersten Sieg feiert. Lena ist das </w:t>
      </w:r>
      <w:r w:rsidR="002B0740">
        <w:rPr>
          <w:rFonts w:ascii="Arial" w:eastAsia="Calibri" w:hAnsi="Arial" w:cs="Times New Roman"/>
          <w:sz w:val="28"/>
        </w:rPr>
        <w:t xml:space="preserve">sehr </w:t>
      </w:r>
      <w:r w:rsidRPr="00265BCC">
        <w:rPr>
          <w:rFonts w:ascii="Arial" w:eastAsia="Calibri" w:hAnsi="Arial" w:cs="Times New Roman"/>
          <w:sz w:val="28"/>
        </w:rPr>
        <w:t>unangenehm, aber sie traut sich nicht, die Hand wegzuziehen</w:t>
      </w:r>
      <w:r w:rsidR="002B0740">
        <w:rPr>
          <w:rFonts w:ascii="Arial" w:eastAsia="Calibri" w:hAnsi="Arial" w:cs="Times New Roman"/>
          <w:sz w:val="28"/>
        </w:rPr>
        <w:t>, u</w:t>
      </w:r>
      <w:r w:rsidRPr="00265BCC">
        <w:rPr>
          <w:rFonts w:ascii="Arial" w:eastAsia="Calibri" w:hAnsi="Arial" w:cs="Times New Roman"/>
          <w:sz w:val="28"/>
        </w:rPr>
        <w:t>nd vielleicht ist das ja auch alles ganz normal?</w:t>
      </w:r>
      <w:r w:rsidR="002B0740">
        <w:rPr>
          <w:rFonts w:ascii="Arial" w:eastAsia="Calibri" w:hAnsi="Arial" w:cs="Times New Roman"/>
          <w:sz w:val="28"/>
        </w:rPr>
        <w:t xml:space="preserve"> </w:t>
      </w:r>
    </w:p>
    <w:p w14:paraId="2D12B129" w14:textId="4767C3DD" w:rsidR="00F90C33" w:rsidRDefault="001730B5" w:rsidP="00BB6D93">
      <w:pPr>
        <w:spacing w:after="60"/>
        <w:jc w:val="both"/>
        <w:rPr>
          <w:rFonts w:ascii="Arial" w:eastAsia="Calibri" w:hAnsi="Arial" w:cs="Times New Roman"/>
          <w:sz w:val="28"/>
        </w:rPr>
      </w:pPr>
      <w:r w:rsidRPr="001730B5">
        <w:rPr>
          <w:rFonts w:ascii="Arial" w:eastAsia="Calibri" w:hAnsi="Arial" w:cs="Times New Roman"/>
          <w:sz w:val="28"/>
        </w:rPr>
        <w:t>Ein</w:t>
      </w:r>
      <w:r>
        <w:rPr>
          <w:rFonts w:ascii="Arial" w:eastAsia="Calibri" w:hAnsi="Arial" w:cs="Times New Roman"/>
          <w:sz w:val="28"/>
        </w:rPr>
        <w:t xml:space="preserve"> ein</w:t>
      </w:r>
      <w:r w:rsidRPr="001730B5">
        <w:rPr>
          <w:rFonts w:ascii="Arial" w:eastAsia="Calibri" w:hAnsi="Arial" w:cs="Times New Roman"/>
          <w:sz w:val="28"/>
        </w:rPr>
        <w:t>fühlsamer Roman über Missbrauch im Breitensport</w:t>
      </w:r>
      <w:r>
        <w:rPr>
          <w:rFonts w:ascii="Arial" w:eastAsia="Calibri" w:hAnsi="Arial" w:cs="Times New Roman"/>
          <w:sz w:val="28"/>
        </w:rPr>
        <w:t>, der durch das Schweigen von Betroffenen, Beobachtern und Vereinen gedeckt wird.</w:t>
      </w:r>
      <w:r w:rsidR="00BB6D93">
        <w:rPr>
          <w:rFonts w:ascii="Arial" w:eastAsia="Calibri" w:hAnsi="Arial" w:cs="Times New Roman"/>
          <w:sz w:val="28"/>
        </w:rPr>
        <w:t xml:space="preserve"> </w:t>
      </w:r>
      <w:r w:rsidR="00265BCC">
        <w:rPr>
          <w:rFonts w:ascii="Arial" w:eastAsia="Calibri" w:hAnsi="Arial" w:cs="Times New Roman"/>
          <w:sz w:val="28"/>
        </w:rPr>
        <w:t>Ab 14 Jahren.</w:t>
      </w:r>
    </w:p>
    <w:p w14:paraId="1CD1DE80" w14:textId="5267A998" w:rsidR="001730B5" w:rsidRPr="00F90C33" w:rsidRDefault="001730B5" w:rsidP="001730B5">
      <w:pPr>
        <w:spacing w:after="60"/>
        <w:rPr>
          <w:rFonts w:ascii="Arial" w:eastAsia="Calibri" w:hAnsi="Arial" w:cs="Times New Roman"/>
          <w:b/>
          <w:bCs/>
          <w:sz w:val="28"/>
        </w:rPr>
      </w:pPr>
      <w:r w:rsidRPr="00F90C33">
        <w:rPr>
          <w:rFonts w:ascii="Arial" w:eastAsia="Calibri" w:hAnsi="Arial" w:cs="Times New Roman"/>
          <w:b/>
          <w:bCs/>
          <w:sz w:val="28"/>
        </w:rPr>
        <w:t xml:space="preserve">Best.-Nr. KS, gebunden: </w:t>
      </w:r>
      <w:r w:rsidR="002620F7">
        <w:rPr>
          <w:rFonts w:ascii="Arial" w:eastAsia="Calibri" w:hAnsi="Arial" w:cs="Times New Roman"/>
          <w:b/>
          <w:bCs/>
          <w:sz w:val="28"/>
        </w:rPr>
        <w:t>300079</w:t>
      </w:r>
      <w:r w:rsidRPr="00F90C33">
        <w:rPr>
          <w:rFonts w:ascii="Arial" w:eastAsia="Calibri" w:hAnsi="Arial" w:cs="Times New Roman"/>
          <w:b/>
          <w:bCs/>
          <w:sz w:val="28"/>
        </w:rPr>
        <w:t>; ca.</w:t>
      </w:r>
      <w:r w:rsidR="00D66372">
        <w:rPr>
          <w:rFonts w:ascii="Arial" w:eastAsia="Calibri" w:hAnsi="Arial" w:cs="Times New Roman"/>
          <w:b/>
          <w:bCs/>
          <w:sz w:val="28"/>
        </w:rPr>
        <w:t xml:space="preserve"> 250</w:t>
      </w:r>
      <w:r w:rsidRPr="00F90C33">
        <w:rPr>
          <w:rFonts w:ascii="Arial" w:eastAsia="Calibri" w:hAnsi="Arial" w:cs="Times New Roman"/>
          <w:b/>
          <w:bCs/>
          <w:sz w:val="28"/>
        </w:rPr>
        <w:t xml:space="preserve"> </w:t>
      </w:r>
      <w:r>
        <w:rPr>
          <w:rFonts w:ascii="Arial" w:eastAsia="Calibri" w:hAnsi="Arial" w:cs="Times New Roman"/>
          <w:b/>
          <w:bCs/>
          <w:sz w:val="28"/>
        </w:rPr>
        <w:t>Se</w:t>
      </w:r>
      <w:r w:rsidRPr="00F90C33">
        <w:rPr>
          <w:rFonts w:ascii="Arial" w:eastAsia="Calibri" w:hAnsi="Arial" w:cs="Times New Roman"/>
          <w:b/>
          <w:bCs/>
          <w:sz w:val="28"/>
        </w:rPr>
        <w:t xml:space="preserve">iten; </w:t>
      </w:r>
      <w:r w:rsidR="00D66372">
        <w:rPr>
          <w:rFonts w:ascii="Arial" w:eastAsia="Calibri" w:hAnsi="Arial" w:cs="Times New Roman"/>
          <w:b/>
          <w:bCs/>
          <w:sz w:val="28"/>
        </w:rPr>
        <w:t>2</w:t>
      </w:r>
      <w:r w:rsidRPr="00F90C33">
        <w:rPr>
          <w:rFonts w:ascii="Arial" w:eastAsia="Calibri" w:hAnsi="Arial" w:cs="Times New Roman"/>
          <w:b/>
          <w:bCs/>
          <w:sz w:val="28"/>
        </w:rPr>
        <w:t xml:space="preserve"> B</w:t>
      </w:r>
      <w:r w:rsidR="00D66372">
        <w:rPr>
          <w:rFonts w:ascii="Arial" w:eastAsia="Calibri" w:hAnsi="Arial" w:cs="Times New Roman"/>
          <w:b/>
          <w:bCs/>
          <w:sz w:val="28"/>
        </w:rPr>
        <w:t>ä</w:t>
      </w:r>
      <w:r w:rsidRPr="00F90C33">
        <w:rPr>
          <w:rFonts w:ascii="Arial" w:eastAsia="Calibri" w:hAnsi="Arial" w:cs="Times New Roman"/>
          <w:b/>
          <w:bCs/>
          <w:sz w:val="28"/>
        </w:rPr>
        <w:t>nd</w:t>
      </w:r>
      <w:r w:rsidR="00D66372">
        <w:rPr>
          <w:rFonts w:ascii="Arial" w:eastAsia="Calibri" w:hAnsi="Arial" w:cs="Times New Roman"/>
          <w:b/>
          <w:bCs/>
          <w:sz w:val="28"/>
        </w:rPr>
        <w:t>e</w:t>
      </w:r>
      <w:r w:rsidRPr="00F90C33">
        <w:rPr>
          <w:rFonts w:ascii="Arial" w:eastAsia="Calibri" w:hAnsi="Arial" w:cs="Times New Roman"/>
          <w:b/>
          <w:bCs/>
          <w:sz w:val="28"/>
        </w:rPr>
        <w:t xml:space="preserve">; </w:t>
      </w:r>
      <w:r w:rsidR="00D66372">
        <w:rPr>
          <w:rFonts w:ascii="Arial" w:eastAsia="Calibri" w:hAnsi="Arial" w:cs="Times New Roman"/>
          <w:b/>
          <w:bCs/>
          <w:sz w:val="28"/>
        </w:rPr>
        <w:t>€ 33,00</w:t>
      </w:r>
    </w:p>
    <w:p w14:paraId="41233F39" w14:textId="11BDDC05" w:rsidR="00F90C33" w:rsidRPr="00F90C33" w:rsidRDefault="001730B5" w:rsidP="000E2481">
      <w:pPr>
        <w:spacing w:after="60"/>
        <w:rPr>
          <w:rFonts w:ascii="Arial" w:eastAsia="Calibri" w:hAnsi="Arial" w:cs="Times New Roman"/>
          <w:b/>
          <w:bCs/>
          <w:sz w:val="28"/>
        </w:rPr>
      </w:pPr>
      <w:r w:rsidRPr="00F90C33">
        <w:rPr>
          <w:rFonts w:ascii="Arial" w:eastAsia="Calibri" w:hAnsi="Arial" w:cs="Times New Roman"/>
          <w:b/>
          <w:bCs/>
          <w:sz w:val="28"/>
          <w:lang w:val="nl-NL"/>
        </w:rPr>
        <w:t xml:space="preserve">Best.-Nr. KS Datei: </w:t>
      </w:r>
      <w:r w:rsidR="002620F7">
        <w:rPr>
          <w:rFonts w:ascii="Arial" w:eastAsia="Calibri" w:hAnsi="Arial" w:cs="Times New Roman"/>
          <w:b/>
          <w:bCs/>
          <w:sz w:val="28"/>
          <w:lang w:val="nl-NL"/>
        </w:rPr>
        <w:t>300079</w:t>
      </w:r>
      <w:r w:rsidRPr="00F90C33">
        <w:rPr>
          <w:rFonts w:ascii="Arial" w:eastAsia="Calibri" w:hAnsi="Arial" w:cs="Times New Roman"/>
          <w:b/>
          <w:bCs/>
          <w:sz w:val="28"/>
          <w:lang w:val="nl-NL"/>
        </w:rPr>
        <w:t xml:space="preserve">-1; € </w:t>
      </w:r>
      <w:r w:rsidR="00D66372">
        <w:rPr>
          <w:rFonts w:ascii="Arial" w:eastAsia="Calibri" w:hAnsi="Arial" w:cs="Times New Roman"/>
          <w:b/>
          <w:bCs/>
          <w:sz w:val="28"/>
          <w:lang w:val="nl-NL"/>
        </w:rPr>
        <w:t>23,00</w:t>
      </w:r>
    </w:p>
    <w:sectPr w:rsidR="00F90C33" w:rsidRPr="00F90C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59"/>
    <w:rsid w:val="00017E27"/>
    <w:rsid w:val="00064DA6"/>
    <w:rsid w:val="00076A54"/>
    <w:rsid w:val="000E2481"/>
    <w:rsid w:val="001730B5"/>
    <w:rsid w:val="002620F7"/>
    <w:rsid w:val="00265BCC"/>
    <w:rsid w:val="00271937"/>
    <w:rsid w:val="002B0740"/>
    <w:rsid w:val="002F2EF4"/>
    <w:rsid w:val="00406211"/>
    <w:rsid w:val="004745C7"/>
    <w:rsid w:val="004D0859"/>
    <w:rsid w:val="005C178D"/>
    <w:rsid w:val="00632590"/>
    <w:rsid w:val="00657D6F"/>
    <w:rsid w:val="00662DA3"/>
    <w:rsid w:val="00685A71"/>
    <w:rsid w:val="00740910"/>
    <w:rsid w:val="00863AC8"/>
    <w:rsid w:val="008E1E70"/>
    <w:rsid w:val="00906A05"/>
    <w:rsid w:val="00AF0C4B"/>
    <w:rsid w:val="00B86125"/>
    <w:rsid w:val="00BB6D93"/>
    <w:rsid w:val="00C066D7"/>
    <w:rsid w:val="00CC2D90"/>
    <w:rsid w:val="00D413D9"/>
    <w:rsid w:val="00D64347"/>
    <w:rsid w:val="00D66372"/>
    <w:rsid w:val="00D723A3"/>
    <w:rsid w:val="00D97698"/>
    <w:rsid w:val="00DA4B65"/>
    <w:rsid w:val="00E648D3"/>
    <w:rsid w:val="00F3181D"/>
    <w:rsid w:val="00F51B14"/>
    <w:rsid w:val="00F85C7F"/>
    <w:rsid w:val="00F90C33"/>
    <w:rsid w:val="00FA4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1752"/>
  <w15:chartTrackingRefBased/>
  <w15:docId w15:val="{17AA270E-DB6D-437A-A104-F0DBF81B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Blindenschrift Verlag</dc:creator>
  <cp:keywords/>
  <dc:description/>
  <cp:lastModifiedBy>ostwald@dkbw.local</cp:lastModifiedBy>
  <cp:revision>21</cp:revision>
  <cp:lastPrinted>2025-02-18T13:39:00Z</cp:lastPrinted>
  <dcterms:created xsi:type="dcterms:W3CDTF">2025-02-11T11:33:00Z</dcterms:created>
  <dcterms:modified xsi:type="dcterms:W3CDTF">2025-02-28T08:18:00Z</dcterms:modified>
</cp:coreProperties>
</file>